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06" w:rsidRPr="00C65D53" w:rsidRDefault="00B16C3B" w:rsidP="00815981">
      <w:pPr>
        <w:pStyle w:val="Heading1"/>
        <w:rPr>
          <w:rFonts w:ascii="Calibri" w:hAnsi="Calibri" w:cs="Calibri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4718050</wp:posOffset>
            </wp:positionH>
            <wp:positionV relativeFrom="paragraph">
              <wp:posOffset>-68580</wp:posOffset>
            </wp:positionV>
            <wp:extent cx="994410" cy="881380"/>
            <wp:effectExtent l="0" t="0" r="0" b="0"/>
            <wp:wrapNone/>
            <wp:docPr id="4" name="Picture 4" descr="Simplified_Framework_Trans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mplified_Framework_Trans_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D53">
        <w:rPr>
          <w:rFonts w:ascii="Calibri" w:hAnsi="Calibri" w:cs="Calibri"/>
          <w:noProof/>
          <w:sz w:val="32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-189865</wp:posOffset>
            </wp:positionV>
            <wp:extent cx="1363345" cy="1002665"/>
            <wp:effectExtent l="0" t="0" r="8255" b="6985"/>
            <wp:wrapNone/>
            <wp:docPr id="2" name="Picture 2" descr="NC-Logo-2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-Logo-2_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906" w:rsidRPr="00C65D53">
        <w:rPr>
          <w:rFonts w:ascii="Calibri" w:hAnsi="Calibri" w:cs="Calibri"/>
          <w:sz w:val="32"/>
          <w:szCs w:val="24"/>
        </w:rPr>
        <w:t>SkillsUSA NORTH CAROLINA</w:t>
      </w:r>
    </w:p>
    <w:p w:rsidR="00815981" w:rsidRPr="00C65D53" w:rsidRDefault="00815981" w:rsidP="00815981">
      <w:pPr>
        <w:jc w:val="center"/>
        <w:rPr>
          <w:rFonts w:ascii="Calibri" w:hAnsi="Calibri" w:cs="Calibri"/>
          <w:b/>
          <w:sz w:val="24"/>
        </w:rPr>
      </w:pPr>
      <w:r w:rsidRPr="00C65D53">
        <w:rPr>
          <w:rFonts w:ascii="Calibri" w:hAnsi="Calibri" w:cs="Calibri"/>
          <w:b/>
          <w:sz w:val="32"/>
          <w:szCs w:val="24"/>
        </w:rPr>
        <w:t>POSTER CONTEST</w:t>
      </w:r>
    </w:p>
    <w:p w:rsidR="00815981" w:rsidRPr="00C65D53" w:rsidRDefault="00293BEE" w:rsidP="00815981">
      <w:pPr>
        <w:jc w:val="center"/>
        <w:rPr>
          <w:rFonts w:ascii="Calibri" w:hAnsi="Calibri" w:cs="Calibri"/>
          <w:i/>
          <w:sz w:val="24"/>
          <w:szCs w:val="24"/>
        </w:rPr>
      </w:pPr>
      <w:r w:rsidRPr="00C65D53">
        <w:rPr>
          <w:rFonts w:ascii="Calibri" w:hAnsi="Calibri" w:cs="Calibri"/>
          <w:i/>
          <w:sz w:val="24"/>
          <w:szCs w:val="24"/>
        </w:rPr>
        <w:t>(REGIONAL/STATE-ONLY</w:t>
      </w:r>
      <w:r w:rsidR="00815981" w:rsidRPr="00C65D53">
        <w:rPr>
          <w:rFonts w:ascii="Calibri" w:hAnsi="Calibri" w:cs="Calibri"/>
          <w:i/>
          <w:sz w:val="24"/>
          <w:szCs w:val="24"/>
        </w:rPr>
        <w:t xml:space="preserve"> CONTEST)</w:t>
      </w:r>
    </w:p>
    <w:p w:rsidR="00815981" w:rsidRPr="00C65D53" w:rsidRDefault="00815981" w:rsidP="00815981">
      <w:pPr>
        <w:rPr>
          <w:rFonts w:ascii="Calibri" w:hAnsi="Calibri" w:cs="Calibri"/>
          <w:sz w:val="24"/>
        </w:rPr>
      </w:pPr>
    </w:p>
    <w:p w:rsidR="00815981" w:rsidRPr="00C65D53" w:rsidRDefault="00815981" w:rsidP="00815981">
      <w:pPr>
        <w:rPr>
          <w:rFonts w:ascii="Calibri" w:hAnsi="Calibri" w:cs="Calibri"/>
          <w:sz w:val="24"/>
        </w:rPr>
      </w:pPr>
    </w:p>
    <w:p w:rsidR="00B16C3B" w:rsidRPr="00B16C3B" w:rsidRDefault="00B16C3B" w:rsidP="00815981">
      <w:pPr>
        <w:pStyle w:val="Heading7"/>
        <w:rPr>
          <w:rFonts w:asciiTheme="minorHAnsi" w:hAnsiTheme="minorHAnsi" w:cstheme="minorHAnsi"/>
          <w:color w:val="FF0000"/>
          <w:sz w:val="32"/>
        </w:rPr>
      </w:pPr>
      <w:r w:rsidRPr="00B16C3B">
        <w:rPr>
          <w:rFonts w:asciiTheme="minorHAnsi" w:hAnsiTheme="minorHAnsi" w:cstheme="minorHAnsi"/>
          <w:color w:val="FF0000"/>
          <w:sz w:val="32"/>
        </w:rPr>
        <w:t>2021 ADJUSTMENTS:</w:t>
      </w:r>
    </w:p>
    <w:p w:rsidR="00B16C3B" w:rsidRPr="00B16C3B" w:rsidRDefault="00B16C3B" w:rsidP="00B16C3B">
      <w:pPr>
        <w:rPr>
          <w:rFonts w:asciiTheme="minorHAnsi" w:hAnsiTheme="minorHAnsi" w:cstheme="minorHAnsi"/>
          <w:color w:val="FF0000"/>
          <w:sz w:val="28"/>
        </w:rPr>
      </w:pPr>
      <w:r w:rsidRPr="00B16C3B">
        <w:rPr>
          <w:rFonts w:asciiTheme="minorHAnsi" w:hAnsiTheme="minorHAnsi" w:cstheme="minorHAnsi"/>
          <w:color w:val="FF0000"/>
          <w:sz w:val="28"/>
        </w:rPr>
        <w:t>Contestants will submit a PHOTO of their finished Poster.</w:t>
      </w:r>
    </w:p>
    <w:p w:rsidR="00B16C3B" w:rsidRPr="00B16C3B" w:rsidRDefault="00B16C3B" w:rsidP="00B16C3B">
      <w:pPr>
        <w:rPr>
          <w:rFonts w:asciiTheme="minorHAnsi" w:hAnsiTheme="minorHAnsi" w:cstheme="minorHAnsi"/>
          <w:sz w:val="26"/>
          <w:szCs w:val="26"/>
        </w:rPr>
      </w:pPr>
      <w:r w:rsidRPr="00B16C3B">
        <w:rPr>
          <w:rFonts w:asciiTheme="minorHAnsi" w:hAnsiTheme="minorHAnsi" w:cstheme="minorHAnsi"/>
          <w:color w:val="FF0000"/>
          <w:sz w:val="26"/>
          <w:szCs w:val="26"/>
        </w:rPr>
        <w:t>Poster Photos are to be submitted into the Canvas Contest Portal</w:t>
      </w:r>
      <w:r w:rsidRPr="00B16C3B">
        <w:rPr>
          <w:rFonts w:asciiTheme="minorHAnsi" w:hAnsiTheme="minorHAnsi" w:cstheme="minorHAnsi"/>
          <w:sz w:val="26"/>
          <w:szCs w:val="26"/>
        </w:rPr>
        <w:t xml:space="preserve"> </w:t>
      </w:r>
      <w:r w:rsidRPr="00B16C3B">
        <w:rPr>
          <w:rFonts w:asciiTheme="minorHAnsi" w:hAnsiTheme="minorHAnsi" w:cstheme="minorHAnsi"/>
          <w:sz w:val="26"/>
          <w:szCs w:val="26"/>
          <w:highlight w:val="yellow"/>
        </w:rPr>
        <w:t>by April 15 midnight</w:t>
      </w:r>
      <w:r w:rsidRPr="00B16C3B">
        <w:rPr>
          <w:rFonts w:asciiTheme="minorHAnsi" w:hAnsiTheme="minorHAnsi" w:cstheme="minorHAnsi"/>
          <w:sz w:val="26"/>
          <w:szCs w:val="26"/>
        </w:rPr>
        <w:t>.</w:t>
      </w:r>
    </w:p>
    <w:p w:rsidR="00B16C3B" w:rsidRDefault="00B16C3B" w:rsidP="00B16C3B">
      <w:pPr>
        <w:pStyle w:val="TKBody"/>
      </w:pPr>
    </w:p>
    <w:p w:rsidR="00B16C3B" w:rsidRPr="00B16C3B" w:rsidRDefault="00B16C3B" w:rsidP="00B16C3B">
      <w:pPr>
        <w:pStyle w:val="TKBody"/>
        <w:rPr>
          <w:i/>
        </w:rPr>
      </w:pPr>
      <w:r w:rsidRPr="00B16C3B">
        <w:rPr>
          <w:color w:val="FF0000"/>
        </w:rPr>
        <w:t>This Year’s Theme:</w:t>
      </w:r>
      <w:r w:rsidRPr="00B16C3B">
        <w:t xml:space="preserve">  </w:t>
      </w:r>
      <w:r w:rsidRPr="00B16C3B">
        <w:rPr>
          <w:highlight w:val="yellow"/>
        </w:rPr>
        <w:t>SkillsUSA:  Champions at Work, Empowered to Succeed</w:t>
      </w:r>
    </w:p>
    <w:p w:rsidR="00B16C3B" w:rsidRPr="00B16C3B" w:rsidRDefault="00B16C3B" w:rsidP="00815981">
      <w:pPr>
        <w:pStyle w:val="Heading7"/>
        <w:rPr>
          <w:rFonts w:asciiTheme="minorHAnsi" w:hAnsiTheme="minorHAnsi" w:cstheme="minorHAnsi"/>
        </w:rPr>
      </w:pPr>
    </w:p>
    <w:p w:rsidR="00B16C3B" w:rsidRDefault="00B16C3B" w:rsidP="00B16C3B">
      <w:pPr>
        <w:rPr>
          <w:rFonts w:asciiTheme="minorHAnsi" w:hAnsiTheme="minorHAnsi" w:cstheme="minorHAnsi"/>
        </w:rPr>
      </w:pPr>
      <w:bookmarkStart w:id="0" w:name="_GoBack"/>
      <w:bookmarkEnd w:id="0"/>
    </w:p>
    <w:p w:rsidR="00B16C3B" w:rsidRPr="00B16C3B" w:rsidRDefault="00B16C3B" w:rsidP="00B16C3B">
      <w:pPr>
        <w:rPr>
          <w:rFonts w:asciiTheme="minorHAnsi" w:hAnsiTheme="minorHAnsi" w:cstheme="minorHAnsi"/>
        </w:rPr>
      </w:pPr>
    </w:p>
    <w:p w:rsidR="00815981" w:rsidRPr="00B16C3B" w:rsidRDefault="00815981" w:rsidP="00815981">
      <w:pPr>
        <w:pStyle w:val="Heading7"/>
        <w:rPr>
          <w:rFonts w:asciiTheme="minorHAnsi" w:hAnsiTheme="minorHAnsi" w:cstheme="minorHAnsi"/>
        </w:rPr>
      </w:pPr>
      <w:r w:rsidRPr="00B16C3B">
        <w:rPr>
          <w:rFonts w:asciiTheme="minorHAnsi" w:hAnsiTheme="minorHAnsi" w:cstheme="minorHAnsi"/>
        </w:rPr>
        <w:t>PURPOSE</w:t>
      </w:r>
    </w:p>
    <w:p w:rsidR="00815981" w:rsidRPr="00B16C3B" w:rsidRDefault="00815981" w:rsidP="00815981">
      <w:pPr>
        <w:rPr>
          <w:rFonts w:asciiTheme="minorHAnsi" w:hAnsiTheme="minorHAnsi" w:cstheme="minorHAnsi"/>
          <w:sz w:val="24"/>
        </w:rPr>
      </w:pPr>
    </w:p>
    <w:p w:rsidR="00815981" w:rsidRPr="00B16C3B" w:rsidRDefault="00815981" w:rsidP="00815981">
      <w:pPr>
        <w:rPr>
          <w:rFonts w:asciiTheme="minorHAnsi" w:hAnsiTheme="minorHAnsi" w:cstheme="minorHAnsi"/>
          <w:sz w:val="24"/>
        </w:rPr>
      </w:pPr>
      <w:r w:rsidRPr="00B16C3B">
        <w:rPr>
          <w:rFonts w:asciiTheme="minorHAnsi" w:hAnsiTheme="minorHAnsi" w:cstheme="minorHAnsi"/>
          <w:sz w:val="24"/>
        </w:rPr>
        <w:t>Evaluate the contestant’s ability to develop and prepare a SkillsUSA promotional poster.</w:t>
      </w:r>
    </w:p>
    <w:p w:rsidR="00815981" w:rsidRPr="00B16C3B" w:rsidRDefault="00815981" w:rsidP="00815981">
      <w:pPr>
        <w:rPr>
          <w:rFonts w:asciiTheme="minorHAnsi" w:hAnsiTheme="minorHAnsi" w:cstheme="minorHAnsi"/>
          <w:sz w:val="24"/>
        </w:rPr>
      </w:pPr>
    </w:p>
    <w:p w:rsidR="00815981" w:rsidRPr="00B16C3B" w:rsidRDefault="00815981" w:rsidP="00815981">
      <w:pPr>
        <w:rPr>
          <w:rFonts w:asciiTheme="minorHAnsi" w:hAnsiTheme="minorHAnsi" w:cstheme="minorHAnsi"/>
          <w:b/>
          <w:sz w:val="24"/>
          <w:u w:val="single"/>
        </w:rPr>
      </w:pPr>
      <w:r w:rsidRPr="00B16C3B">
        <w:rPr>
          <w:rFonts w:asciiTheme="minorHAnsi" w:hAnsiTheme="minorHAnsi" w:cstheme="minorHAnsi"/>
          <w:b/>
          <w:sz w:val="24"/>
          <w:u w:val="single"/>
        </w:rPr>
        <w:t>CLOTHING</w:t>
      </w:r>
      <w:r w:rsidRPr="00B16C3B">
        <w:rPr>
          <w:rFonts w:asciiTheme="minorHAnsi" w:hAnsiTheme="minorHAnsi" w:cstheme="minorHAnsi"/>
          <w:sz w:val="24"/>
        </w:rPr>
        <w:t xml:space="preserve"> </w:t>
      </w:r>
      <w:r w:rsidRPr="00B16C3B">
        <w:rPr>
          <w:rFonts w:asciiTheme="minorHAnsi" w:hAnsiTheme="minorHAnsi" w:cstheme="minorHAnsi"/>
          <w:b/>
          <w:sz w:val="24"/>
          <w:u w:val="single"/>
        </w:rPr>
        <w:t>REQUIREMENTS</w:t>
      </w:r>
    </w:p>
    <w:p w:rsidR="00815981" w:rsidRPr="00B16C3B" w:rsidRDefault="00815981" w:rsidP="00815981">
      <w:pPr>
        <w:rPr>
          <w:rFonts w:asciiTheme="minorHAnsi" w:hAnsiTheme="minorHAnsi" w:cstheme="minorHAnsi"/>
          <w:sz w:val="24"/>
        </w:rPr>
      </w:pPr>
    </w:p>
    <w:p w:rsidR="00815981" w:rsidRPr="00B16C3B" w:rsidRDefault="00815981" w:rsidP="00815981">
      <w:pPr>
        <w:rPr>
          <w:rFonts w:asciiTheme="minorHAnsi" w:hAnsiTheme="minorHAnsi" w:cstheme="minorHAnsi"/>
          <w:sz w:val="24"/>
        </w:rPr>
      </w:pPr>
      <w:r w:rsidRPr="00B16C3B">
        <w:rPr>
          <w:rFonts w:asciiTheme="minorHAnsi" w:hAnsiTheme="minorHAnsi" w:cstheme="minorHAnsi"/>
          <w:sz w:val="24"/>
        </w:rPr>
        <w:t>Official SkillsUSA blazer, sweater, or windbreaker and accompanying official SkillsUSA dress.  Refer to General Regulations, Skills Championships Technical Standards.</w:t>
      </w:r>
    </w:p>
    <w:p w:rsidR="00815981" w:rsidRPr="00B16C3B" w:rsidRDefault="00815981" w:rsidP="00815981">
      <w:pPr>
        <w:rPr>
          <w:rFonts w:asciiTheme="minorHAnsi" w:hAnsiTheme="minorHAnsi" w:cstheme="minorHAnsi"/>
          <w:sz w:val="24"/>
        </w:rPr>
      </w:pPr>
    </w:p>
    <w:p w:rsidR="00815981" w:rsidRPr="00B16C3B" w:rsidRDefault="00815981" w:rsidP="00815981">
      <w:pPr>
        <w:pStyle w:val="Heading7"/>
        <w:rPr>
          <w:rFonts w:asciiTheme="minorHAnsi" w:hAnsiTheme="minorHAnsi" w:cstheme="minorHAnsi"/>
        </w:rPr>
      </w:pPr>
      <w:r w:rsidRPr="00B16C3B">
        <w:rPr>
          <w:rFonts w:asciiTheme="minorHAnsi" w:hAnsiTheme="minorHAnsi" w:cstheme="minorHAnsi"/>
        </w:rPr>
        <w:t>ELIGIBILITY</w:t>
      </w:r>
    </w:p>
    <w:p w:rsidR="00815981" w:rsidRPr="00B16C3B" w:rsidRDefault="00815981" w:rsidP="00815981">
      <w:pPr>
        <w:rPr>
          <w:rFonts w:asciiTheme="minorHAnsi" w:hAnsiTheme="minorHAnsi" w:cstheme="minorHAnsi"/>
          <w:sz w:val="24"/>
        </w:rPr>
      </w:pPr>
    </w:p>
    <w:p w:rsidR="00815981" w:rsidRPr="00B16C3B" w:rsidRDefault="00815981" w:rsidP="00113496">
      <w:pPr>
        <w:ind w:left="360" w:hanging="360"/>
        <w:rPr>
          <w:rFonts w:asciiTheme="minorHAnsi" w:hAnsiTheme="minorHAnsi" w:cstheme="minorHAnsi"/>
          <w:sz w:val="24"/>
        </w:rPr>
      </w:pPr>
      <w:r w:rsidRPr="00B16C3B">
        <w:rPr>
          <w:rFonts w:asciiTheme="minorHAnsi" w:hAnsiTheme="minorHAnsi" w:cstheme="minorHAnsi"/>
          <w:sz w:val="24"/>
        </w:rPr>
        <w:t>1.</w:t>
      </w:r>
      <w:r w:rsidRPr="00B16C3B">
        <w:rPr>
          <w:rFonts w:asciiTheme="minorHAnsi" w:hAnsiTheme="minorHAnsi" w:cstheme="minorHAnsi"/>
          <w:sz w:val="24"/>
        </w:rPr>
        <w:tab/>
        <w:t>Open to active SkillsUSA members enrolled in Trade and Industrial Education courses.</w:t>
      </w:r>
    </w:p>
    <w:p w:rsidR="00815981" w:rsidRPr="00B16C3B" w:rsidRDefault="00815981" w:rsidP="00113496">
      <w:pPr>
        <w:ind w:left="360" w:hanging="360"/>
        <w:rPr>
          <w:rFonts w:asciiTheme="minorHAnsi" w:hAnsiTheme="minorHAnsi" w:cstheme="minorHAnsi"/>
          <w:sz w:val="24"/>
        </w:rPr>
      </w:pPr>
    </w:p>
    <w:p w:rsidR="00815981" w:rsidRPr="00B16C3B" w:rsidRDefault="00815981" w:rsidP="00113496">
      <w:pPr>
        <w:ind w:left="360" w:hanging="360"/>
        <w:rPr>
          <w:rFonts w:asciiTheme="minorHAnsi" w:hAnsiTheme="minorHAnsi" w:cstheme="minorHAnsi"/>
          <w:b/>
          <w:sz w:val="24"/>
          <w:u w:val="single"/>
        </w:rPr>
      </w:pPr>
      <w:r w:rsidRPr="00B16C3B">
        <w:rPr>
          <w:rFonts w:asciiTheme="minorHAnsi" w:hAnsiTheme="minorHAnsi" w:cstheme="minorHAnsi"/>
          <w:b/>
          <w:sz w:val="24"/>
          <w:u w:val="single"/>
        </w:rPr>
        <w:t>EQUIPMENT</w:t>
      </w:r>
      <w:r w:rsidRPr="00B16C3B">
        <w:rPr>
          <w:rFonts w:asciiTheme="minorHAnsi" w:hAnsiTheme="minorHAnsi" w:cstheme="minorHAnsi"/>
          <w:sz w:val="24"/>
        </w:rPr>
        <w:t xml:space="preserve"> </w:t>
      </w:r>
      <w:r w:rsidRPr="00B16C3B">
        <w:rPr>
          <w:rFonts w:asciiTheme="minorHAnsi" w:hAnsiTheme="minorHAnsi" w:cstheme="minorHAnsi"/>
          <w:b/>
          <w:sz w:val="24"/>
          <w:u w:val="single"/>
        </w:rPr>
        <w:t>AND</w:t>
      </w:r>
      <w:r w:rsidRPr="00B16C3B">
        <w:rPr>
          <w:rFonts w:asciiTheme="minorHAnsi" w:hAnsiTheme="minorHAnsi" w:cstheme="minorHAnsi"/>
          <w:sz w:val="24"/>
        </w:rPr>
        <w:t xml:space="preserve"> </w:t>
      </w:r>
      <w:r w:rsidRPr="00B16C3B">
        <w:rPr>
          <w:rFonts w:asciiTheme="minorHAnsi" w:hAnsiTheme="minorHAnsi" w:cstheme="minorHAnsi"/>
          <w:b/>
          <w:sz w:val="24"/>
          <w:u w:val="single"/>
        </w:rPr>
        <w:t>MATERIALS</w:t>
      </w:r>
    </w:p>
    <w:p w:rsidR="00815981" w:rsidRPr="00B16C3B" w:rsidRDefault="00815981" w:rsidP="00113496">
      <w:pPr>
        <w:ind w:left="360" w:hanging="360"/>
        <w:rPr>
          <w:rFonts w:asciiTheme="minorHAnsi" w:hAnsiTheme="minorHAnsi" w:cstheme="minorHAnsi"/>
          <w:sz w:val="24"/>
        </w:rPr>
      </w:pPr>
    </w:p>
    <w:p w:rsidR="00815981" w:rsidRPr="00B16C3B" w:rsidRDefault="00815981" w:rsidP="00113496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rFonts w:asciiTheme="minorHAnsi" w:hAnsiTheme="minorHAnsi" w:cstheme="minorHAnsi"/>
          <w:sz w:val="24"/>
        </w:rPr>
      </w:pPr>
      <w:r w:rsidRPr="00B16C3B">
        <w:rPr>
          <w:rFonts w:asciiTheme="minorHAnsi" w:hAnsiTheme="minorHAnsi" w:cstheme="minorHAnsi"/>
          <w:sz w:val="24"/>
        </w:rPr>
        <w:t xml:space="preserve">Supplied by </w:t>
      </w:r>
      <w:r w:rsidR="00B16C3B" w:rsidRPr="00B16C3B">
        <w:rPr>
          <w:rFonts w:asciiTheme="minorHAnsi" w:hAnsiTheme="minorHAnsi" w:cstheme="minorHAnsi"/>
          <w:sz w:val="24"/>
        </w:rPr>
        <w:t>the Contestant</w:t>
      </w:r>
      <w:r w:rsidRPr="00B16C3B">
        <w:rPr>
          <w:rFonts w:asciiTheme="minorHAnsi" w:hAnsiTheme="minorHAnsi" w:cstheme="minorHAnsi"/>
          <w:sz w:val="24"/>
        </w:rPr>
        <w:t>:</w:t>
      </w:r>
    </w:p>
    <w:p w:rsidR="00815981" w:rsidRPr="00B16C3B" w:rsidRDefault="00B16C3B" w:rsidP="00113496">
      <w:pPr>
        <w:numPr>
          <w:ilvl w:val="0"/>
          <w:numId w:val="2"/>
        </w:numPr>
        <w:tabs>
          <w:tab w:val="clear" w:pos="1440"/>
          <w:tab w:val="num" w:pos="720"/>
        </w:tabs>
        <w:ind w:left="720" w:hanging="360"/>
        <w:rPr>
          <w:rFonts w:asciiTheme="minorHAnsi" w:hAnsiTheme="minorHAnsi" w:cstheme="minorHAnsi"/>
          <w:sz w:val="24"/>
        </w:rPr>
      </w:pPr>
      <w:r w:rsidRPr="00B16C3B">
        <w:rPr>
          <w:rFonts w:asciiTheme="minorHAnsi" w:hAnsiTheme="minorHAnsi" w:cstheme="minorHAnsi"/>
          <w:sz w:val="24"/>
        </w:rPr>
        <w:t>Poster Board.</w:t>
      </w:r>
    </w:p>
    <w:p w:rsidR="00815981" w:rsidRPr="00B16C3B" w:rsidRDefault="00B16C3B" w:rsidP="00113496">
      <w:pPr>
        <w:numPr>
          <w:ilvl w:val="0"/>
          <w:numId w:val="2"/>
        </w:numPr>
        <w:tabs>
          <w:tab w:val="clear" w:pos="1440"/>
          <w:tab w:val="num" w:pos="720"/>
        </w:tabs>
        <w:ind w:left="720" w:hanging="360"/>
        <w:rPr>
          <w:rFonts w:asciiTheme="minorHAnsi" w:hAnsiTheme="minorHAnsi" w:cstheme="minorHAnsi"/>
          <w:sz w:val="24"/>
        </w:rPr>
      </w:pPr>
      <w:r w:rsidRPr="00B16C3B">
        <w:rPr>
          <w:rFonts w:asciiTheme="minorHAnsi" w:hAnsiTheme="minorHAnsi" w:cstheme="minorHAnsi"/>
          <w:sz w:val="24"/>
        </w:rPr>
        <w:t>Anything used to draw/create the poster.</w:t>
      </w:r>
    </w:p>
    <w:p w:rsidR="00815981" w:rsidRPr="00B16C3B" w:rsidRDefault="00815981" w:rsidP="00113496">
      <w:pPr>
        <w:tabs>
          <w:tab w:val="num" w:pos="360"/>
        </w:tabs>
        <w:ind w:left="360" w:hanging="360"/>
        <w:rPr>
          <w:rFonts w:asciiTheme="minorHAnsi" w:hAnsiTheme="minorHAnsi" w:cstheme="minorHAnsi"/>
          <w:sz w:val="24"/>
        </w:rPr>
      </w:pPr>
    </w:p>
    <w:p w:rsidR="00815981" w:rsidRPr="00B16C3B" w:rsidRDefault="00815981" w:rsidP="00113496">
      <w:pPr>
        <w:tabs>
          <w:tab w:val="num" w:pos="360"/>
        </w:tabs>
        <w:ind w:left="360" w:hanging="360"/>
        <w:rPr>
          <w:rFonts w:asciiTheme="minorHAnsi" w:hAnsiTheme="minorHAnsi" w:cstheme="minorHAnsi"/>
          <w:b/>
          <w:sz w:val="24"/>
          <w:u w:val="single"/>
        </w:rPr>
      </w:pPr>
      <w:r w:rsidRPr="00B16C3B">
        <w:rPr>
          <w:rFonts w:asciiTheme="minorHAnsi" w:hAnsiTheme="minorHAnsi" w:cstheme="minorHAnsi"/>
          <w:b/>
          <w:sz w:val="24"/>
          <w:u w:val="single"/>
        </w:rPr>
        <w:t>SCOPE</w:t>
      </w:r>
      <w:r w:rsidRPr="00B16C3B">
        <w:rPr>
          <w:rFonts w:asciiTheme="minorHAnsi" w:hAnsiTheme="minorHAnsi" w:cstheme="minorHAnsi"/>
          <w:sz w:val="24"/>
        </w:rPr>
        <w:t xml:space="preserve"> </w:t>
      </w:r>
      <w:r w:rsidRPr="00B16C3B">
        <w:rPr>
          <w:rFonts w:asciiTheme="minorHAnsi" w:hAnsiTheme="minorHAnsi" w:cstheme="minorHAnsi"/>
          <w:b/>
          <w:sz w:val="24"/>
          <w:u w:val="single"/>
        </w:rPr>
        <w:t>OF</w:t>
      </w:r>
      <w:r w:rsidRPr="00B16C3B">
        <w:rPr>
          <w:rFonts w:asciiTheme="minorHAnsi" w:hAnsiTheme="minorHAnsi" w:cstheme="minorHAnsi"/>
          <w:sz w:val="24"/>
        </w:rPr>
        <w:t xml:space="preserve"> </w:t>
      </w:r>
      <w:r w:rsidRPr="00B16C3B">
        <w:rPr>
          <w:rFonts w:asciiTheme="minorHAnsi" w:hAnsiTheme="minorHAnsi" w:cstheme="minorHAnsi"/>
          <w:b/>
          <w:sz w:val="24"/>
          <w:u w:val="single"/>
        </w:rPr>
        <w:t>THE</w:t>
      </w:r>
      <w:r w:rsidRPr="00B16C3B">
        <w:rPr>
          <w:rFonts w:asciiTheme="minorHAnsi" w:hAnsiTheme="minorHAnsi" w:cstheme="minorHAnsi"/>
          <w:sz w:val="24"/>
        </w:rPr>
        <w:t xml:space="preserve"> </w:t>
      </w:r>
      <w:r w:rsidRPr="00B16C3B">
        <w:rPr>
          <w:rFonts w:asciiTheme="minorHAnsi" w:hAnsiTheme="minorHAnsi" w:cstheme="minorHAnsi"/>
          <w:b/>
          <w:sz w:val="24"/>
          <w:u w:val="single"/>
        </w:rPr>
        <w:t>CONTEST</w:t>
      </w:r>
    </w:p>
    <w:p w:rsidR="00815981" w:rsidRPr="00B16C3B" w:rsidRDefault="00815981" w:rsidP="00113496">
      <w:pPr>
        <w:tabs>
          <w:tab w:val="num" w:pos="360"/>
        </w:tabs>
        <w:ind w:left="360" w:hanging="360"/>
        <w:rPr>
          <w:rFonts w:asciiTheme="minorHAnsi" w:hAnsiTheme="minorHAnsi" w:cstheme="minorHAnsi"/>
          <w:sz w:val="24"/>
        </w:rPr>
      </w:pPr>
    </w:p>
    <w:p w:rsidR="00B16C3B" w:rsidRDefault="00815981" w:rsidP="00113496">
      <w:pPr>
        <w:numPr>
          <w:ilvl w:val="0"/>
          <w:numId w:val="4"/>
        </w:numPr>
        <w:tabs>
          <w:tab w:val="clear" w:pos="720"/>
          <w:tab w:val="num" w:pos="360"/>
        </w:tabs>
        <w:ind w:left="360" w:hanging="360"/>
        <w:rPr>
          <w:rFonts w:asciiTheme="minorHAnsi" w:hAnsiTheme="minorHAnsi" w:cstheme="minorHAnsi"/>
          <w:sz w:val="24"/>
        </w:rPr>
      </w:pPr>
      <w:r w:rsidRPr="00B16C3B">
        <w:rPr>
          <w:rFonts w:asciiTheme="minorHAnsi" w:hAnsiTheme="minorHAnsi" w:cstheme="minorHAnsi"/>
          <w:sz w:val="24"/>
        </w:rPr>
        <w:t>The theme for the poster will be the current National Skills</w:t>
      </w:r>
      <w:r w:rsidR="00113496" w:rsidRPr="00B16C3B">
        <w:rPr>
          <w:rFonts w:asciiTheme="minorHAnsi" w:hAnsiTheme="minorHAnsi" w:cstheme="minorHAnsi"/>
          <w:sz w:val="24"/>
        </w:rPr>
        <w:t>USA</w:t>
      </w:r>
      <w:r w:rsidRPr="00B16C3B">
        <w:rPr>
          <w:rFonts w:asciiTheme="minorHAnsi" w:hAnsiTheme="minorHAnsi" w:cstheme="minorHAnsi"/>
          <w:sz w:val="24"/>
        </w:rPr>
        <w:t xml:space="preserve"> theme/subtheme and must be stated on the poster.</w:t>
      </w:r>
      <w:r w:rsidR="00B16C3B">
        <w:rPr>
          <w:rFonts w:asciiTheme="minorHAnsi" w:hAnsiTheme="minorHAnsi" w:cstheme="minorHAnsi"/>
          <w:sz w:val="24"/>
        </w:rPr>
        <w:t xml:space="preserve">  </w:t>
      </w:r>
    </w:p>
    <w:p w:rsidR="00815981" w:rsidRPr="00B16C3B" w:rsidRDefault="00815981" w:rsidP="00113496">
      <w:pPr>
        <w:tabs>
          <w:tab w:val="num" w:pos="360"/>
        </w:tabs>
        <w:ind w:left="360" w:hanging="360"/>
        <w:rPr>
          <w:rFonts w:asciiTheme="minorHAnsi" w:hAnsiTheme="minorHAnsi" w:cstheme="minorHAnsi"/>
          <w:sz w:val="24"/>
        </w:rPr>
      </w:pPr>
    </w:p>
    <w:p w:rsidR="00815981" w:rsidRPr="00B16C3B" w:rsidRDefault="00815981" w:rsidP="00113496">
      <w:pPr>
        <w:numPr>
          <w:ilvl w:val="0"/>
          <w:numId w:val="4"/>
        </w:numPr>
        <w:tabs>
          <w:tab w:val="clear" w:pos="720"/>
          <w:tab w:val="num" w:pos="360"/>
        </w:tabs>
        <w:ind w:left="360" w:hanging="360"/>
        <w:rPr>
          <w:rFonts w:asciiTheme="minorHAnsi" w:hAnsiTheme="minorHAnsi" w:cstheme="minorHAnsi"/>
          <w:sz w:val="24"/>
        </w:rPr>
      </w:pPr>
      <w:r w:rsidRPr="00B16C3B">
        <w:rPr>
          <w:rFonts w:asciiTheme="minorHAnsi" w:hAnsiTheme="minorHAnsi" w:cstheme="minorHAnsi"/>
          <w:sz w:val="24"/>
        </w:rPr>
        <w:t>The poster shall be designed and constructed by one Skills member only.</w:t>
      </w:r>
    </w:p>
    <w:p w:rsidR="00815981" w:rsidRPr="00B16C3B" w:rsidRDefault="00815981" w:rsidP="00113496">
      <w:pPr>
        <w:tabs>
          <w:tab w:val="num" w:pos="360"/>
        </w:tabs>
        <w:ind w:left="360" w:hanging="360"/>
        <w:rPr>
          <w:rFonts w:asciiTheme="minorHAnsi" w:hAnsiTheme="minorHAnsi" w:cstheme="minorHAnsi"/>
          <w:sz w:val="24"/>
        </w:rPr>
      </w:pPr>
    </w:p>
    <w:p w:rsidR="00815981" w:rsidRPr="00B16C3B" w:rsidRDefault="00815981" w:rsidP="00113496">
      <w:pPr>
        <w:pStyle w:val="ColorfulList-Accent1"/>
        <w:numPr>
          <w:ilvl w:val="0"/>
          <w:numId w:val="4"/>
        </w:numPr>
        <w:tabs>
          <w:tab w:val="clear" w:pos="720"/>
          <w:tab w:val="num" w:pos="360"/>
        </w:tabs>
        <w:ind w:left="360" w:hanging="360"/>
        <w:rPr>
          <w:rFonts w:asciiTheme="minorHAnsi" w:hAnsiTheme="minorHAnsi" w:cstheme="minorHAnsi"/>
          <w:sz w:val="24"/>
        </w:rPr>
      </w:pPr>
      <w:r w:rsidRPr="00B16C3B">
        <w:rPr>
          <w:rFonts w:asciiTheme="minorHAnsi" w:hAnsiTheme="minorHAnsi" w:cstheme="minorHAnsi"/>
          <w:sz w:val="24"/>
        </w:rPr>
        <w:t xml:space="preserve">Entries shall be constructed on </w:t>
      </w:r>
      <w:r w:rsidRPr="00B16C3B">
        <w:rPr>
          <w:rFonts w:asciiTheme="minorHAnsi" w:hAnsiTheme="minorHAnsi" w:cstheme="minorHAnsi"/>
          <w:b/>
          <w:sz w:val="24"/>
        </w:rPr>
        <w:t>22” x 28” poster board.</w:t>
      </w:r>
    </w:p>
    <w:p w:rsidR="00815981" w:rsidRPr="00B16C3B" w:rsidRDefault="00815981" w:rsidP="00113496">
      <w:pPr>
        <w:tabs>
          <w:tab w:val="num" w:pos="360"/>
        </w:tabs>
        <w:ind w:left="360" w:hanging="360"/>
        <w:rPr>
          <w:rFonts w:asciiTheme="minorHAnsi" w:hAnsiTheme="minorHAnsi" w:cstheme="minorHAnsi"/>
        </w:rPr>
      </w:pPr>
    </w:p>
    <w:p w:rsidR="00113496" w:rsidRPr="00B16C3B" w:rsidRDefault="00113496" w:rsidP="00113496">
      <w:pPr>
        <w:numPr>
          <w:ilvl w:val="0"/>
          <w:numId w:val="4"/>
        </w:numPr>
        <w:tabs>
          <w:tab w:val="clear" w:pos="720"/>
          <w:tab w:val="num" w:pos="360"/>
        </w:tabs>
        <w:ind w:left="360" w:hanging="360"/>
        <w:rPr>
          <w:rFonts w:asciiTheme="minorHAnsi" w:hAnsiTheme="minorHAnsi" w:cstheme="minorHAnsi"/>
          <w:sz w:val="24"/>
          <w:szCs w:val="24"/>
        </w:rPr>
      </w:pPr>
      <w:r w:rsidRPr="00B16C3B">
        <w:rPr>
          <w:rFonts w:asciiTheme="minorHAnsi" w:hAnsiTheme="minorHAnsi" w:cstheme="minorHAnsi"/>
          <w:sz w:val="24"/>
          <w:szCs w:val="24"/>
        </w:rPr>
        <w:t xml:space="preserve">The entire poster must be </w:t>
      </w:r>
      <w:r w:rsidRPr="00B16C3B">
        <w:rPr>
          <w:rFonts w:asciiTheme="minorHAnsi" w:hAnsiTheme="minorHAnsi" w:cstheme="minorHAnsi"/>
          <w:b/>
          <w:sz w:val="24"/>
          <w:szCs w:val="24"/>
        </w:rPr>
        <w:t>HAND-DRAWN</w:t>
      </w:r>
      <w:r w:rsidRPr="00B16C3B">
        <w:rPr>
          <w:rFonts w:asciiTheme="minorHAnsi" w:hAnsiTheme="minorHAnsi" w:cstheme="minorHAnsi"/>
          <w:sz w:val="24"/>
          <w:szCs w:val="24"/>
        </w:rPr>
        <w:t>.  Any part of the poster that is not hand-drawn will incur a penalty.</w:t>
      </w:r>
    </w:p>
    <w:p w:rsidR="00B16C3B" w:rsidRPr="00B16C3B" w:rsidRDefault="00B16C3B" w:rsidP="00B16C3B">
      <w:pPr>
        <w:rPr>
          <w:rFonts w:asciiTheme="minorHAnsi" w:hAnsiTheme="minorHAnsi" w:cstheme="minorHAnsi"/>
          <w:sz w:val="24"/>
          <w:szCs w:val="24"/>
        </w:rPr>
      </w:pPr>
    </w:p>
    <w:p w:rsidR="00815981" w:rsidRPr="00B16C3B" w:rsidRDefault="00113496" w:rsidP="00113496">
      <w:pPr>
        <w:pStyle w:val="ColorfulList-Accent1"/>
        <w:numPr>
          <w:ilvl w:val="0"/>
          <w:numId w:val="4"/>
        </w:numPr>
        <w:tabs>
          <w:tab w:val="clear" w:pos="720"/>
          <w:tab w:val="num" w:pos="360"/>
        </w:tabs>
        <w:ind w:left="360" w:hanging="360"/>
        <w:rPr>
          <w:rFonts w:asciiTheme="minorHAnsi" w:hAnsiTheme="minorHAnsi" w:cstheme="minorHAnsi"/>
          <w:sz w:val="24"/>
        </w:rPr>
      </w:pPr>
      <w:r w:rsidRPr="00B16C3B">
        <w:rPr>
          <w:rFonts w:asciiTheme="minorHAnsi" w:hAnsiTheme="minorHAnsi" w:cstheme="minorHAnsi"/>
          <w:sz w:val="24"/>
        </w:rPr>
        <w:t xml:space="preserve">Posters </w:t>
      </w:r>
      <w:r w:rsidR="00815981" w:rsidRPr="00B16C3B">
        <w:rPr>
          <w:rFonts w:asciiTheme="minorHAnsi" w:hAnsiTheme="minorHAnsi" w:cstheme="minorHAnsi"/>
          <w:sz w:val="24"/>
        </w:rPr>
        <w:t>may not ha</w:t>
      </w:r>
      <w:r w:rsidRPr="00B16C3B">
        <w:rPr>
          <w:rFonts w:asciiTheme="minorHAnsi" w:hAnsiTheme="minorHAnsi" w:cstheme="minorHAnsi"/>
          <w:sz w:val="24"/>
        </w:rPr>
        <w:t>ve any attachments on them</w:t>
      </w:r>
      <w:r w:rsidR="00815981" w:rsidRPr="00B16C3B">
        <w:rPr>
          <w:rFonts w:asciiTheme="minorHAnsi" w:hAnsiTheme="minorHAnsi" w:cstheme="minorHAnsi"/>
          <w:sz w:val="24"/>
        </w:rPr>
        <w:t xml:space="preserve"> (molding, framing, mockups, module, photographs, collages, stick-ons, </w:t>
      </w:r>
      <w:r w:rsidR="00293BEE" w:rsidRPr="00B16C3B">
        <w:rPr>
          <w:rFonts w:asciiTheme="minorHAnsi" w:hAnsiTheme="minorHAnsi" w:cstheme="minorHAnsi"/>
          <w:sz w:val="24"/>
        </w:rPr>
        <w:t xml:space="preserve">glitter, </w:t>
      </w:r>
      <w:r w:rsidR="00815981" w:rsidRPr="00B16C3B">
        <w:rPr>
          <w:rFonts w:asciiTheme="minorHAnsi" w:hAnsiTheme="minorHAnsi" w:cstheme="minorHAnsi"/>
          <w:sz w:val="24"/>
        </w:rPr>
        <w:t>etc.).</w:t>
      </w:r>
    </w:p>
    <w:p w:rsidR="00113496" w:rsidRPr="00B16C3B" w:rsidRDefault="00113496" w:rsidP="00113496">
      <w:pPr>
        <w:pStyle w:val="ColorfulList-Accent1"/>
        <w:ind w:left="360"/>
        <w:rPr>
          <w:rFonts w:asciiTheme="minorHAnsi" w:hAnsiTheme="minorHAnsi" w:cstheme="minorHAnsi"/>
          <w:sz w:val="24"/>
        </w:rPr>
      </w:pPr>
    </w:p>
    <w:p w:rsidR="00815981" w:rsidRPr="00B16C3B" w:rsidRDefault="00815981" w:rsidP="00113496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ind w:left="360" w:hanging="360"/>
        <w:rPr>
          <w:rFonts w:asciiTheme="minorHAnsi" w:hAnsiTheme="minorHAnsi" w:cstheme="minorHAnsi"/>
        </w:rPr>
      </w:pPr>
      <w:r w:rsidRPr="00B16C3B">
        <w:rPr>
          <w:rFonts w:asciiTheme="minorHAnsi" w:hAnsiTheme="minorHAnsi" w:cstheme="minorHAnsi"/>
        </w:rPr>
        <w:t>Only students will be allowed to set up the posters according to instructions given by the contest chairperson</w:t>
      </w:r>
      <w:r w:rsidR="00293BEE" w:rsidRPr="00B16C3B">
        <w:rPr>
          <w:rFonts w:asciiTheme="minorHAnsi" w:hAnsiTheme="minorHAnsi" w:cstheme="minorHAnsi"/>
        </w:rPr>
        <w:t xml:space="preserve"> or the conference program</w:t>
      </w:r>
      <w:r w:rsidRPr="00B16C3B">
        <w:rPr>
          <w:rFonts w:asciiTheme="minorHAnsi" w:hAnsiTheme="minorHAnsi" w:cstheme="minorHAnsi"/>
        </w:rPr>
        <w:t>.</w:t>
      </w:r>
    </w:p>
    <w:p w:rsidR="00815981" w:rsidRPr="00B16C3B" w:rsidRDefault="00815981" w:rsidP="00113496">
      <w:pPr>
        <w:pStyle w:val="BodyText"/>
        <w:tabs>
          <w:tab w:val="num" w:pos="360"/>
        </w:tabs>
        <w:ind w:left="360" w:hanging="360"/>
        <w:rPr>
          <w:rFonts w:asciiTheme="minorHAnsi" w:hAnsiTheme="minorHAnsi" w:cstheme="minorHAnsi"/>
        </w:rPr>
      </w:pPr>
    </w:p>
    <w:p w:rsidR="00815981" w:rsidRPr="00B16C3B" w:rsidRDefault="00815981" w:rsidP="00113496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ind w:left="360" w:hanging="360"/>
        <w:rPr>
          <w:rFonts w:asciiTheme="minorHAnsi" w:hAnsiTheme="minorHAnsi" w:cstheme="minorHAnsi"/>
        </w:rPr>
      </w:pPr>
      <w:r w:rsidRPr="00B16C3B">
        <w:rPr>
          <w:rFonts w:asciiTheme="minorHAnsi" w:hAnsiTheme="minorHAnsi" w:cstheme="minorHAnsi"/>
        </w:rPr>
        <w:t>Failure to comply with any requirement listed</w:t>
      </w:r>
      <w:r w:rsidR="00293BEE" w:rsidRPr="00B16C3B">
        <w:rPr>
          <w:rFonts w:asciiTheme="minorHAnsi" w:hAnsiTheme="minorHAnsi" w:cstheme="minorHAnsi"/>
        </w:rPr>
        <w:t xml:space="preserve"> above will result in a</w:t>
      </w:r>
      <w:r w:rsidRPr="00B16C3B">
        <w:rPr>
          <w:rFonts w:asciiTheme="minorHAnsi" w:hAnsiTheme="minorHAnsi" w:cstheme="minorHAnsi"/>
        </w:rPr>
        <w:t xml:space="preserve"> penalty for each rule violation.</w:t>
      </w:r>
    </w:p>
    <w:p w:rsidR="00815981" w:rsidRPr="00B16C3B" w:rsidRDefault="00815981" w:rsidP="00113496">
      <w:pPr>
        <w:ind w:left="360" w:hanging="360"/>
        <w:rPr>
          <w:rFonts w:asciiTheme="minorHAnsi" w:hAnsiTheme="minorHAnsi" w:cstheme="minorHAnsi"/>
          <w:sz w:val="24"/>
        </w:rPr>
      </w:pPr>
    </w:p>
    <w:p w:rsidR="00815981" w:rsidRPr="00B16C3B" w:rsidRDefault="00815981" w:rsidP="00815981">
      <w:pPr>
        <w:rPr>
          <w:rFonts w:asciiTheme="minorHAnsi" w:hAnsiTheme="minorHAnsi" w:cstheme="minorHAnsi"/>
          <w:sz w:val="24"/>
        </w:rPr>
      </w:pPr>
    </w:p>
    <w:p w:rsidR="00571D90" w:rsidRPr="00B16C3B" w:rsidRDefault="00571D90" w:rsidP="00815981">
      <w:pPr>
        <w:rPr>
          <w:rFonts w:asciiTheme="minorHAnsi" w:hAnsiTheme="minorHAnsi" w:cstheme="minorHAnsi"/>
          <w:b/>
          <w:sz w:val="32"/>
          <w:szCs w:val="32"/>
        </w:rPr>
      </w:pPr>
      <w:r w:rsidRPr="00B16C3B">
        <w:rPr>
          <w:rFonts w:asciiTheme="minorHAnsi" w:hAnsiTheme="minorHAnsi" w:cstheme="minorHAnsi"/>
          <w:b/>
          <w:sz w:val="32"/>
          <w:szCs w:val="32"/>
        </w:rPr>
        <w:t>Scoring</w:t>
      </w:r>
    </w:p>
    <w:p w:rsidR="00571D90" w:rsidRPr="00B16C3B" w:rsidRDefault="00571D90" w:rsidP="00815981">
      <w:pPr>
        <w:rPr>
          <w:rFonts w:asciiTheme="minorHAnsi" w:hAnsiTheme="minorHAnsi" w:cstheme="minorHAnsi"/>
          <w:sz w:val="12"/>
          <w:szCs w:val="12"/>
        </w:rPr>
      </w:pPr>
    </w:p>
    <w:p w:rsidR="00571D90" w:rsidRPr="00B16C3B" w:rsidRDefault="00571D90" w:rsidP="00815981">
      <w:pPr>
        <w:rPr>
          <w:rFonts w:asciiTheme="minorHAnsi" w:hAnsiTheme="minorHAnsi" w:cstheme="minorHAnsi"/>
          <w:sz w:val="24"/>
        </w:rPr>
      </w:pPr>
      <w:r w:rsidRPr="00B16C3B">
        <w:rPr>
          <w:rFonts w:asciiTheme="minorHAnsi" w:hAnsiTheme="minorHAnsi" w:cstheme="minorHAnsi"/>
          <w:sz w:val="24"/>
        </w:rPr>
        <w:t>Educational Information Value – 200 pts</w:t>
      </w:r>
    </w:p>
    <w:p w:rsidR="00571D90" w:rsidRPr="00B16C3B" w:rsidRDefault="00571D90" w:rsidP="00815981">
      <w:pPr>
        <w:rPr>
          <w:rFonts w:asciiTheme="minorHAnsi" w:hAnsiTheme="minorHAnsi" w:cstheme="minorHAnsi"/>
          <w:sz w:val="24"/>
        </w:rPr>
      </w:pPr>
      <w:r w:rsidRPr="00B16C3B">
        <w:rPr>
          <w:rFonts w:asciiTheme="minorHAnsi" w:hAnsiTheme="minorHAnsi" w:cstheme="minorHAnsi"/>
          <w:sz w:val="24"/>
        </w:rPr>
        <w:t>Layout and Design – 200 pts</w:t>
      </w:r>
    </w:p>
    <w:p w:rsidR="00571D90" w:rsidRPr="00B16C3B" w:rsidRDefault="00571D90" w:rsidP="00815981">
      <w:pPr>
        <w:rPr>
          <w:rFonts w:asciiTheme="minorHAnsi" w:hAnsiTheme="minorHAnsi" w:cstheme="minorHAnsi"/>
          <w:sz w:val="24"/>
        </w:rPr>
      </w:pPr>
      <w:r w:rsidRPr="00B16C3B">
        <w:rPr>
          <w:rFonts w:asciiTheme="minorHAnsi" w:hAnsiTheme="minorHAnsi" w:cstheme="minorHAnsi"/>
          <w:sz w:val="24"/>
        </w:rPr>
        <w:t>Workmanship – 200 pts</w:t>
      </w:r>
    </w:p>
    <w:p w:rsidR="00571D90" w:rsidRPr="00B16C3B" w:rsidRDefault="00571D90" w:rsidP="00815981">
      <w:pPr>
        <w:rPr>
          <w:rFonts w:asciiTheme="minorHAnsi" w:hAnsiTheme="minorHAnsi" w:cstheme="minorHAnsi"/>
          <w:sz w:val="24"/>
        </w:rPr>
      </w:pPr>
      <w:r w:rsidRPr="00B16C3B">
        <w:rPr>
          <w:rFonts w:asciiTheme="minorHAnsi" w:hAnsiTheme="minorHAnsi" w:cstheme="minorHAnsi"/>
          <w:sz w:val="24"/>
        </w:rPr>
        <w:t>Creativity and Originality – 200 pts</w:t>
      </w:r>
    </w:p>
    <w:p w:rsidR="00571D90" w:rsidRPr="00B16C3B" w:rsidRDefault="00571D90" w:rsidP="00815981">
      <w:pPr>
        <w:rPr>
          <w:rFonts w:asciiTheme="minorHAnsi" w:hAnsiTheme="minorHAnsi" w:cstheme="minorHAnsi"/>
          <w:sz w:val="24"/>
        </w:rPr>
      </w:pPr>
      <w:r w:rsidRPr="00B16C3B">
        <w:rPr>
          <w:rFonts w:asciiTheme="minorHAnsi" w:hAnsiTheme="minorHAnsi" w:cstheme="minorHAnsi"/>
          <w:sz w:val="24"/>
        </w:rPr>
        <w:t>Curre</w:t>
      </w:r>
      <w:r w:rsidR="00293BEE" w:rsidRPr="00B16C3B">
        <w:rPr>
          <w:rFonts w:asciiTheme="minorHAnsi" w:hAnsiTheme="minorHAnsi" w:cstheme="minorHAnsi"/>
          <w:sz w:val="24"/>
        </w:rPr>
        <w:t>nt Theme Displayed on Poster – 1</w:t>
      </w:r>
      <w:r w:rsidRPr="00B16C3B">
        <w:rPr>
          <w:rFonts w:asciiTheme="minorHAnsi" w:hAnsiTheme="minorHAnsi" w:cstheme="minorHAnsi"/>
          <w:sz w:val="24"/>
        </w:rPr>
        <w:t>00 pts</w:t>
      </w:r>
    </w:p>
    <w:p w:rsidR="00293BEE" w:rsidRPr="00B16C3B" w:rsidRDefault="00293BEE" w:rsidP="00815981">
      <w:pPr>
        <w:rPr>
          <w:rFonts w:asciiTheme="minorHAnsi" w:hAnsiTheme="minorHAnsi" w:cstheme="minorHAnsi"/>
          <w:sz w:val="24"/>
        </w:rPr>
      </w:pPr>
      <w:r w:rsidRPr="00B16C3B">
        <w:rPr>
          <w:rFonts w:asciiTheme="minorHAnsi" w:hAnsiTheme="minorHAnsi" w:cstheme="minorHAnsi"/>
          <w:sz w:val="24"/>
        </w:rPr>
        <w:t>Poster Relates to the Current Theme – 100 pts</w:t>
      </w:r>
    </w:p>
    <w:p w:rsidR="00571D90" w:rsidRPr="00B16C3B" w:rsidRDefault="00571D90" w:rsidP="00815981">
      <w:pPr>
        <w:rPr>
          <w:rFonts w:asciiTheme="minorHAnsi" w:hAnsiTheme="minorHAnsi" w:cstheme="minorHAnsi"/>
          <w:sz w:val="24"/>
        </w:rPr>
      </w:pPr>
      <w:r w:rsidRPr="00B16C3B">
        <w:rPr>
          <w:rFonts w:asciiTheme="minorHAnsi" w:hAnsiTheme="minorHAnsi" w:cstheme="minorHAnsi"/>
          <w:sz w:val="24"/>
        </w:rPr>
        <w:t xml:space="preserve">Resume Penalty </w:t>
      </w:r>
      <w:r w:rsidR="00360906" w:rsidRPr="00B16C3B">
        <w:rPr>
          <w:rFonts w:asciiTheme="minorHAnsi" w:hAnsiTheme="minorHAnsi" w:cstheme="minorHAnsi"/>
          <w:sz w:val="24"/>
        </w:rPr>
        <w:t>–</w:t>
      </w:r>
      <w:r w:rsidRPr="00B16C3B">
        <w:rPr>
          <w:rFonts w:asciiTheme="minorHAnsi" w:hAnsiTheme="minorHAnsi" w:cstheme="minorHAnsi"/>
          <w:sz w:val="24"/>
        </w:rPr>
        <w:t xml:space="preserve"> </w:t>
      </w:r>
      <w:r w:rsidR="00360906" w:rsidRPr="00B16C3B">
        <w:rPr>
          <w:rFonts w:asciiTheme="minorHAnsi" w:hAnsiTheme="minorHAnsi" w:cstheme="minorHAnsi"/>
          <w:sz w:val="24"/>
        </w:rPr>
        <w:t>minus 10 pts</w:t>
      </w:r>
    </w:p>
    <w:p w:rsidR="00360906" w:rsidRPr="00B16C3B" w:rsidRDefault="00293BEE" w:rsidP="00815981">
      <w:pPr>
        <w:rPr>
          <w:rFonts w:asciiTheme="minorHAnsi" w:hAnsiTheme="minorHAnsi" w:cstheme="minorHAnsi"/>
          <w:sz w:val="24"/>
        </w:rPr>
      </w:pPr>
      <w:r w:rsidRPr="00B16C3B">
        <w:rPr>
          <w:rFonts w:asciiTheme="minorHAnsi" w:hAnsiTheme="minorHAnsi" w:cstheme="minorHAnsi"/>
          <w:sz w:val="24"/>
        </w:rPr>
        <w:t>Attachment Penalty – minus 200 pts</w:t>
      </w:r>
    </w:p>
    <w:p w:rsidR="00B16C3B" w:rsidRPr="00B16C3B" w:rsidRDefault="00293BEE" w:rsidP="00815981">
      <w:pPr>
        <w:rPr>
          <w:rFonts w:asciiTheme="minorHAnsi" w:hAnsiTheme="minorHAnsi" w:cstheme="minorHAnsi"/>
          <w:sz w:val="24"/>
        </w:rPr>
      </w:pPr>
      <w:r w:rsidRPr="00B16C3B">
        <w:rPr>
          <w:rFonts w:asciiTheme="minorHAnsi" w:hAnsiTheme="minorHAnsi" w:cstheme="minorHAnsi"/>
          <w:sz w:val="24"/>
        </w:rPr>
        <w:t>Includes anything that is not Hand-Drawn – minus -200 pts</w:t>
      </w:r>
    </w:p>
    <w:sectPr w:rsidR="00B16C3B" w:rsidRPr="00B16C3B" w:rsidSect="0011349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Garamond Std Book">
    <w:altName w:val="Arial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009F2"/>
    <w:multiLevelType w:val="singleLevel"/>
    <w:tmpl w:val="75D4B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F3B55E8"/>
    <w:multiLevelType w:val="singleLevel"/>
    <w:tmpl w:val="E43ED9D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2B4646A6"/>
    <w:multiLevelType w:val="singleLevel"/>
    <w:tmpl w:val="2ACC1A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67C95F6A"/>
    <w:multiLevelType w:val="singleLevel"/>
    <w:tmpl w:val="6C00D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24479F1"/>
    <w:multiLevelType w:val="singleLevel"/>
    <w:tmpl w:val="D9F08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E6"/>
    <w:rsid w:val="00113496"/>
    <w:rsid w:val="00293BEE"/>
    <w:rsid w:val="00360906"/>
    <w:rsid w:val="003A2362"/>
    <w:rsid w:val="00571D90"/>
    <w:rsid w:val="00815981"/>
    <w:rsid w:val="00AB6442"/>
    <w:rsid w:val="00B16C3B"/>
    <w:rsid w:val="00C65D53"/>
    <w:rsid w:val="00C8764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447DB-47EE-4F94-8218-328D4770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4E6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C74E6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74E6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AC74E6"/>
    <w:pPr>
      <w:keepNext/>
      <w:outlineLvl w:val="6"/>
    </w:pPr>
    <w:rPr>
      <w:b/>
      <w:sz w:val="24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rsid w:val="00AC74E6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link w:val="Heading7"/>
    <w:rsid w:val="00AC74E6"/>
    <w:rPr>
      <w:rFonts w:ascii="Times New Roman" w:eastAsia="Times New Roman" w:hAnsi="Times New Roman" w:cs="Times New Roman"/>
      <w:b/>
      <w:szCs w:val="20"/>
      <w:u w:val="single"/>
    </w:rPr>
  </w:style>
  <w:style w:type="paragraph" w:styleId="BodyText">
    <w:name w:val="Body Text"/>
    <w:basedOn w:val="Normal"/>
    <w:link w:val="BodyTextChar"/>
    <w:rsid w:val="00AC74E6"/>
    <w:rPr>
      <w:sz w:val="24"/>
    </w:rPr>
  </w:style>
  <w:style w:type="character" w:customStyle="1" w:styleId="BodyTextChar">
    <w:name w:val="Body Text Char"/>
    <w:link w:val="BodyText"/>
    <w:rsid w:val="00AC74E6"/>
    <w:rPr>
      <w:rFonts w:ascii="Times New Roman" w:eastAsia="Times New Roman" w:hAnsi="Times New Roman" w:cs="Times New Roman"/>
      <w:szCs w:val="20"/>
    </w:rPr>
  </w:style>
  <w:style w:type="paragraph" w:styleId="ColorfulList-Accent1">
    <w:name w:val="Colorful List Accent 1"/>
    <w:basedOn w:val="Normal"/>
    <w:uiPriority w:val="34"/>
    <w:qFormat/>
    <w:rsid w:val="00AC74E6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AC74E6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72"/>
    <w:qFormat/>
    <w:rsid w:val="00B16C3B"/>
    <w:pPr>
      <w:ind w:left="720"/>
    </w:pPr>
  </w:style>
  <w:style w:type="paragraph" w:customStyle="1" w:styleId="TKBody">
    <w:name w:val="TK Body"/>
    <w:basedOn w:val="Normal"/>
    <w:autoRedefine/>
    <w:rsid w:val="00B16C3B"/>
    <w:pPr>
      <w:tabs>
        <w:tab w:val="left" w:pos="360"/>
      </w:tabs>
      <w:spacing w:line="259" w:lineRule="auto"/>
      <w:ind w:left="360" w:hanging="360"/>
    </w:pPr>
    <w:rPr>
      <w:rFonts w:ascii="ITC Garamond Std Book" w:eastAsia="Cambria" w:hAnsi="ITC Garamond Std Book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Epic Leadership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Holland</dc:creator>
  <cp:keywords/>
  <cp:lastModifiedBy>Peyton Holland</cp:lastModifiedBy>
  <cp:revision>2</cp:revision>
  <dcterms:created xsi:type="dcterms:W3CDTF">2021-03-02T22:00:00Z</dcterms:created>
  <dcterms:modified xsi:type="dcterms:W3CDTF">2021-03-02T22:00:00Z</dcterms:modified>
</cp:coreProperties>
</file>