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2394" w14:textId="77777777" w:rsidR="00CF4290" w:rsidRPr="00CF4290" w:rsidRDefault="00CF4290" w:rsidP="00CF4290">
      <w:pPr>
        <w:jc w:val="center"/>
        <w:rPr>
          <w:b/>
          <w:bCs/>
          <w:sz w:val="40"/>
          <w:szCs w:val="40"/>
        </w:rPr>
      </w:pPr>
      <w:r w:rsidRPr="00CF4290">
        <w:rPr>
          <w:b/>
          <w:bCs/>
          <w:sz w:val="40"/>
          <w:szCs w:val="40"/>
        </w:rPr>
        <w:t>CERT CONTEST</w:t>
      </w:r>
    </w:p>
    <w:p w14:paraId="0A88F3A5" w14:textId="616EC3C4" w:rsidR="00B90896" w:rsidRPr="00CF4290" w:rsidRDefault="00CF4290" w:rsidP="00CF4290">
      <w:pPr>
        <w:jc w:val="center"/>
        <w:rPr>
          <w:b/>
          <w:bCs/>
          <w:sz w:val="32"/>
          <w:szCs w:val="32"/>
        </w:rPr>
      </w:pPr>
      <w:r w:rsidRPr="00CF4290">
        <w:rPr>
          <w:b/>
          <w:bCs/>
          <w:sz w:val="32"/>
          <w:szCs w:val="32"/>
        </w:rPr>
        <w:t>SkillsUSA North Carolina</w:t>
      </w:r>
      <w:r>
        <w:rPr>
          <w:b/>
          <w:bCs/>
          <w:sz w:val="32"/>
          <w:szCs w:val="32"/>
        </w:rPr>
        <w:t xml:space="preserve"> Virtual 2021</w:t>
      </w:r>
    </w:p>
    <w:p w14:paraId="77EB4F05" w14:textId="19437BB7" w:rsidR="00CF4290" w:rsidRDefault="00CF4290">
      <w:pPr>
        <w:rPr>
          <w:sz w:val="24"/>
          <w:szCs w:val="24"/>
        </w:rPr>
      </w:pPr>
    </w:p>
    <w:p w14:paraId="4CEDC990" w14:textId="697452BD" w:rsidR="00CF4290" w:rsidRPr="00CF4290" w:rsidRDefault="00CF4290" w:rsidP="00CF4290">
      <w:pPr>
        <w:spacing w:after="0"/>
        <w:rPr>
          <w:b/>
          <w:bCs/>
          <w:sz w:val="28"/>
          <w:szCs w:val="28"/>
        </w:rPr>
      </w:pPr>
      <w:r w:rsidRPr="00CF4290">
        <w:rPr>
          <w:b/>
          <w:bCs/>
          <w:sz w:val="28"/>
          <w:szCs w:val="28"/>
        </w:rPr>
        <w:t>Performance</w:t>
      </w:r>
      <w:r>
        <w:rPr>
          <w:b/>
          <w:bCs/>
          <w:sz w:val="28"/>
          <w:szCs w:val="28"/>
        </w:rPr>
        <w:t xml:space="preserve"> (video)</w:t>
      </w:r>
      <w:r w:rsidRPr="00CF4290">
        <w:rPr>
          <w:b/>
          <w:bCs/>
          <w:sz w:val="28"/>
          <w:szCs w:val="28"/>
        </w:rPr>
        <w:t>.</w:t>
      </w:r>
    </w:p>
    <w:p w14:paraId="5F371D05" w14:textId="3D308F01" w:rsidR="00CF4290" w:rsidRDefault="00CF4290" w:rsidP="00CF4290">
      <w:pPr>
        <w:spacing w:after="0"/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 xml:space="preserve">You are to record yourself </w:t>
      </w:r>
      <w:r>
        <w:rPr>
          <w:rFonts w:cstheme="minorHAnsi"/>
          <w:sz w:val="24"/>
          <w:szCs w:val="24"/>
        </w:rPr>
        <w:t xml:space="preserve">demonstrating and/or discussing </w:t>
      </w:r>
      <w:r w:rsidRPr="00CF4290">
        <w:rPr>
          <w:rFonts w:cstheme="minorHAnsi"/>
          <w:sz w:val="24"/>
          <w:szCs w:val="24"/>
        </w:rPr>
        <w:t>the following skills:</w:t>
      </w:r>
    </w:p>
    <w:p w14:paraId="5D68809D" w14:textId="77777777" w:rsidR="00CF4290" w:rsidRPr="00CF4290" w:rsidRDefault="00CF4290" w:rsidP="00CF4290">
      <w:pPr>
        <w:spacing w:after="0"/>
        <w:rPr>
          <w:rFonts w:cstheme="minorHAnsi"/>
          <w:sz w:val="24"/>
          <w:szCs w:val="24"/>
        </w:rPr>
      </w:pPr>
    </w:p>
    <w:p w14:paraId="38CC71A4" w14:textId="4043BED5" w:rsidR="00CF4290" w:rsidRDefault="00CF4290" w:rsidP="00CF4290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 xml:space="preserve">Demonstrate a head-to-toe assessment. Describe what </w:t>
      </w:r>
      <w:proofErr w:type="gramStart"/>
      <w:r w:rsidRPr="00CF4290">
        <w:rPr>
          <w:rFonts w:cstheme="minorHAnsi"/>
          <w:sz w:val="24"/>
          <w:szCs w:val="24"/>
        </w:rPr>
        <w:t>you’re</w:t>
      </w:r>
      <w:proofErr w:type="gramEnd"/>
      <w:r w:rsidRPr="00CF4290">
        <w:rPr>
          <w:rFonts w:cstheme="minorHAnsi"/>
          <w:sz w:val="24"/>
          <w:szCs w:val="24"/>
        </w:rPr>
        <w:t xml:space="preserve"> doing and what you’re looking for.</w:t>
      </w:r>
    </w:p>
    <w:p w14:paraId="01FCD44A" w14:textId="77777777" w:rsidR="00CF4290" w:rsidRPr="00CF4290" w:rsidRDefault="00CF4290" w:rsidP="00CF4290">
      <w:pPr>
        <w:pStyle w:val="ListParagraph"/>
        <w:ind w:left="360"/>
        <w:rPr>
          <w:rFonts w:cstheme="minorHAnsi"/>
          <w:sz w:val="24"/>
          <w:szCs w:val="24"/>
        </w:rPr>
      </w:pPr>
    </w:p>
    <w:p w14:paraId="57D25795" w14:textId="0D1AF33C" w:rsidR="00CF4290" w:rsidRDefault="00CF4290" w:rsidP="00CF4290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 xml:space="preserve">Demonstrate </w:t>
      </w:r>
      <w:r w:rsidRPr="00CF4290">
        <w:rPr>
          <w:rFonts w:cstheme="minorHAnsi"/>
          <w:sz w:val="24"/>
          <w:szCs w:val="24"/>
        </w:rPr>
        <w:t>Apply</w:t>
      </w:r>
      <w:r w:rsidRPr="00CF4290">
        <w:rPr>
          <w:rFonts w:cstheme="minorHAnsi"/>
          <w:sz w:val="24"/>
          <w:szCs w:val="24"/>
        </w:rPr>
        <w:t>ing</w:t>
      </w:r>
      <w:r w:rsidRPr="00CF4290">
        <w:rPr>
          <w:rFonts w:cstheme="minorHAnsi"/>
          <w:sz w:val="24"/>
          <w:szCs w:val="24"/>
        </w:rPr>
        <w:t xml:space="preserve"> a splint to a forearm. Describe what </w:t>
      </w:r>
      <w:proofErr w:type="gramStart"/>
      <w:r w:rsidRPr="00CF4290">
        <w:rPr>
          <w:rFonts w:cstheme="minorHAnsi"/>
          <w:sz w:val="24"/>
          <w:szCs w:val="24"/>
        </w:rPr>
        <w:t>you’re</w:t>
      </w:r>
      <w:proofErr w:type="gramEnd"/>
      <w:r w:rsidRPr="00CF4290">
        <w:rPr>
          <w:rFonts w:cstheme="minorHAnsi"/>
          <w:sz w:val="24"/>
          <w:szCs w:val="24"/>
        </w:rPr>
        <w:t xml:space="preserve"> doing as you do it.</w:t>
      </w:r>
    </w:p>
    <w:p w14:paraId="5DF2035C" w14:textId="77777777" w:rsidR="00CF4290" w:rsidRPr="00CF4290" w:rsidRDefault="00CF4290" w:rsidP="00CF4290">
      <w:pPr>
        <w:spacing w:after="0"/>
        <w:rPr>
          <w:rFonts w:cstheme="minorHAnsi"/>
          <w:sz w:val="24"/>
          <w:szCs w:val="24"/>
        </w:rPr>
      </w:pPr>
    </w:p>
    <w:p w14:paraId="6AA765A1" w14:textId="4A2D0179" w:rsidR="00CF4290" w:rsidRPr="00CF4290" w:rsidRDefault="00CF4290" w:rsidP="00CF4290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 xml:space="preserve">Discuss on video:  </w:t>
      </w:r>
      <w:r w:rsidRPr="00CF4290">
        <w:rPr>
          <w:rFonts w:cstheme="minorHAnsi"/>
          <w:sz w:val="24"/>
          <w:szCs w:val="24"/>
        </w:rPr>
        <w:t>Imagine you have been presented with the following patients at a mass-casualty incident. What color tag would you put on each one, and why?</w:t>
      </w:r>
    </w:p>
    <w:p w14:paraId="32F2AF4D" w14:textId="77777777" w:rsidR="00CF4290" w:rsidRPr="00CF4290" w:rsidRDefault="00CF4290" w:rsidP="00CF42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>Breathing rate = 20; strong pulse; capillary refill time 2 seconds; ambulatory; responds appropriate to commands; laceration on right upper arm with minor bleeding.</w:t>
      </w:r>
    </w:p>
    <w:p w14:paraId="233BE056" w14:textId="77777777" w:rsidR="00CF4290" w:rsidRPr="00CF4290" w:rsidRDefault="00CF4290" w:rsidP="00CF42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>Not breathing after 2 attempts to open airway; weak pulse; capillary refill time &gt;3 seconds; unconscious; large wound on left thigh spurting blood.</w:t>
      </w:r>
    </w:p>
    <w:p w14:paraId="4B1A0208" w14:textId="77777777" w:rsidR="00CF4290" w:rsidRPr="00CF4290" w:rsidRDefault="00CF4290" w:rsidP="00CF42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>Breathing rate = 28; strong pulse; capillary refill time &lt;2 seconds; small laceration on forehead with minor bleeding; conscious but disoriented.</w:t>
      </w:r>
    </w:p>
    <w:p w14:paraId="5D05D94F" w14:textId="77777777" w:rsidR="00CF4290" w:rsidRPr="00CF4290" w:rsidRDefault="00CF4290" w:rsidP="00CF42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>Breathing rate = 20; strong pulse; capillary refill time 1 second; awake and oriented; facial lacerations; complains of neck pain.</w:t>
      </w:r>
    </w:p>
    <w:p w14:paraId="04AD2C8B" w14:textId="64B78C0F" w:rsidR="00CF4290" w:rsidRDefault="00CF4290" w:rsidP="00CF42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>Not breathing; no pulse; unresponsive.</w:t>
      </w:r>
    </w:p>
    <w:p w14:paraId="708503F9" w14:textId="77777777" w:rsidR="00CF4290" w:rsidRPr="00CF4290" w:rsidRDefault="00CF4290" w:rsidP="00CF4290">
      <w:pPr>
        <w:pStyle w:val="ListParagraph"/>
        <w:rPr>
          <w:rFonts w:cstheme="minorHAnsi"/>
          <w:sz w:val="24"/>
          <w:szCs w:val="24"/>
        </w:rPr>
      </w:pPr>
    </w:p>
    <w:p w14:paraId="4F3EC516" w14:textId="0955C8ED" w:rsidR="00CF4290" w:rsidRDefault="00CF4290" w:rsidP="00CF4290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>Describe how to use a fire extinguisher using the PASS method</w:t>
      </w:r>
      <w:r w:rsidR="0027486F">
        <w:rPr>
          <w:rFonts w:cstheme="minorHAnsi"/>
          <w:sz w:val="24"/>
          <w:szCs w:val="24"/>
        </w:rPr>
        <w:t>.</w:t>
      </w:r>
    </w:p>
    <w:p w14:paraId="44D191CD" w14:textId="77777777" w:rsidR="00CF4290" w:rsidRPr="00CF4290" w:rsidRDefault="00CF4290" w:rsidP="00CF4290">
      <w:pPr>
        <w:pStyle w:val="ListParagraph"/>
        <w:ind w:left="360"/>
        <w:rPr>
          <w:rFonts w:cstheme="minorHAnsi"/>
          <w:sz w:val="24"/>
          <w:szCs w:val="24"/>
        </w:rPr>
      </w:pPr>
    </w:p>
    <w:p w14:paraId="6116917B" w14:textId="4A475ED8" w:rsidR="00CF4290" w:rsidRPr="00CF4290" w:rsidRDefault="00CF4290" w:rsidP="00CF4290">
      <w:pPr>
        <w:spacing w:after="0"/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 xml:space="preserve">Submit your Video in your Canvas Contest Portal by </w:t>
      </w:r>
      <w:r w:rsidRPr="00CF4290">
        <w:rPr>
          <w:rFonts w:cstheme="minorHAnsi"/>
          <w:sz w:val="24"/>
          <w:szCs w:val="24"/>
          <w:highlight w:val="yellow"/>
        </w:rPr>
        <w:t>April 15 midnight.</w:t>
      </w:r>
    </w:p>
    <w:p w14:paraId="0E01DCDF" w14:textId="6E6A94C2" w:rsidR="00CF4290" w:rsidRDefault="00CF4290" w:rsidP="00CF4290">
      <w:pPr>
        <w:spacing w:after="0"/>
        <w:rPr>
          <w:rFonts w:cstheme="minorHAnsi"/>
          <w:sz w:val="24"/>
          <w:szCs w:val="24"/>
        </w:rPr>
      </w:pPr>
    </w:p>
    <w:p w14:paraId="09D9D8B5" w14:textId="77777777" w:rsidR="0027486F" w:rsidRPr="00CF4290" w:rsidRDefault="0027486F" w:rsidP="00CF4290">
      <w:pPr>
        <w:spacing w:after="0"/>
        <w:rPr>
          <w:rFonts w:cstheme="minorHAnsi"/>
          <w:sz w:val="24"/>
          <w:szCs w:val="24"/>
        </w:rPr>
      </w:pPr>
    </w:p>
    <w:p w14:paraId="5CF46E1F" w14:textId="67AF6A5A" w:rsidR="00CF4290" w:rsidRPr="00CF4290" w:rsidRDefault="00CF4290" w:rsidP="00CF4290">
      <w:pPr>
        <w:spacing w:after="0"/>
        <w:rPr>
          <w:rFonts w:cstheme="minorHAnsi"/>
          <w:b/>
          <w:bCs/>
          <w:sz w:val="28"/>
          <w:szCs w:val="28"/>
        </w:rPr>
      </w:pPr>
      <w:r w:rsidRPr="00CF4290">
        <w:rPr>
          <w:rFonts w:cstheme="minorHAnsi"/>
          <w:b/>
          <w:bCs/>
          <w:sz w:val="28"/>
          <w:szCs w:val="28"/>
        </w:rPr>
        <w:t>Written Exam.</w:t>
      </w:r>
    </w:p>
    <w:p w14:paraId="4F8FE44A" w14:textId="23720EB5" w:rsidR="00CF4290" w:rsidRPr="00CF4290" w:rsidRDefault="00CF4290" w:rsidP="00CF4290">
      <w:pPr>
        <w:spacing w:after="0"/>
        <w:rPr>
          <w:rFonts w:cstheme="minorHAnsi"/>
          <w:sz w:val="24"/>
          <w:szCs w:val="24"/>
        </w:rPr>
      </w:pPr>
      <w:r w:rsidRPr="00CF4290">
        <w:rPr>
          <w:rFonts w:cstheme="minorHAnsi"/>
          <w:sz w:val="24"/>
          <w:szCs w:val="24"/>
        </w:rPr>
        <w:t xml:space="preserve">Take your written exam in your Canvas Contest Portal during the testing window of </w:t>
      </w:r>
      <w:r w:rsidRPr="00CF4290">
        <w:rPr>
          <w:rFonts w:cstheme="minorHAnsi"/>
          <w:sz w:val="24"/>
          <w:szCs w:val="24"/>
          <w:highlight w:val="yellow"/>
        </w:rPr>
        <w:t>April 19-20.</w:t>
      </w:r>
    </w:p>
    <w:p w14:paraId="6CFFA81C" w14:textId="26E12087" w:rsidR="00CF4290" w:rsidRPr="00CF4290" w:rsidRDefault="00CF4290" w:rsidP="00CF4290">
      <w:pPr>
        <w:spacing w:after="0"/>
        <w:rPr>
          <w:rFonts w:cstheme="minorHAnsi"/>
          <w:sz w:val="24"/>
          <w:szCs w:val="24"/>
        </w:rPr>
      </w:pPr>
    </w:p>
    <w:p w14:paraId="25A99351" w14:textId="77777777" w:rsidR="00CF4290" w:rsidRPr="00CF4290" w:rsidRDefault="00CF4290" w:rsidP="00CF4290">
      <w:pPr>
        <w:spacing w:after="0"/>
        <w:rPr>
          <w:rFonts w:ascii="Georgia" w:hAnsi="Georgia"/>
          <w:sz w:val="24"/>
          <w:szCs w:val="24"/>
        </w:rPr>
      </w:pPr>
    </w:p>
    <w:sectPr w:rsidR="00CF4290" w:rsidRPr="00CF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590A"/>
    <w:multiLevelType w:val="hybridMultilevel"/>
    <w:tmpl w:val="253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28B"/>
    <w:multiLevelType w:val="hybridMultilevel"/>
    <w:tmpl w:val="14E8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0A3"/>
    <w:multiLevelType w:val="hybridMultilevel"/>
    <w:tmpl w:val="118E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90"/>
    <w:rsid w:val="0027486F"/>
    <w:rsid w:val="00B90896"/>
    <w:rsid w:val="00C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0587"/>
  <w15:chartTrackingRefBased/>
  <w15:docId w15:val="{5C0CE68A-0120-47ED-83BE-A6315E2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29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Heidepriem</dc:creator>
  <cp:keywords/>
  <dc:description/>
  <cp:lastModifiedBy>Paul Heidepriem</cp:lastModifiedBy>
  <cp:revision>1</cp:revision>
  <dcterms:created xsi:type="dcterms:W3CDTF">2021-04-02T16:14:00Z</dcterms:created>
  <dcterms:modified xsi:type="dcterms:W3CDTF">2021-04-02T16:24:00Z</dcterms:modified>
</cp:coreProperties>
</file>