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EBE" w:rsidRPr="008B0942" w:rsidRDefault="007E1EBE" w:rsidP="00464663">
      <w:pPr>
        <w:rPr>
          <w:sz w:val="36"/>
          <w:szCs w:val="36"/>
        </w:rPr>
      </w:pPr>
    </w:p>
    <w:p w:rsidR="00464663" w:rsidRPr="00187B59" w:rsidRDefault="00D748DE" w:rsidP="00464663">
      <w:pPr>
        <w:jc w:val="center"/>
        <w:rPr>
          <w:b/>
          <w:sz w:val="32"/>
          <w:szCs w:val="32"/>
        </w:rPr>
      </w:pPr>
      <w:r w:rsidRPr="00187B59">
        <w:rPr>
          <w:b/>
          <w:sz w:val="32"/>
          <w:szCs w:val="32"/>
        </w:rPr>
        <w:t>Skills</w:t>
      </w:r>
      <w:r w:rsidR="00464663" w:rsidRPr="00187B59">
        <w:rPr>
          <w:b/>
          <w:sz w:val="32"/>
          <w:szCs w:val="32"/>
        </w:rPr>
        <w:t xml:space="preserve">USA </w:t>
      </w:r>
      <w:r w:rsidRPr="00187B59">
        <w:rPr>
          <w:b/>
          <w:sz w:val="32"/>
          <w:szCs w:val="32"/>
        </w:rPr>
        <w:t xml:space="preserve">State </w:t>
      </w:r>
      <w:r w:rsidR="00464663" w:rsidRPr="00187B59">
        <w:rPr>
          <w:b/>
          <w:sz w:val="32"/>
          <w:szCs w:val="32"/>
        </w:rPr>
        <w:t>Welding Fabrication Competition</w:t>
      </w:r>
      <w:r w:rsidR="00BE1557" w:rsidRPr="00187B59">
        <w:rPr>
          <w:b/>
          <w:sz w:val="32"/>
          <w:szCs w:val="32"/>
        </w:rPr>
        <w:t xml:space="preserve"> Project– 2020</w:t>
      </w:r>
    </w:p>
    <w:p w:rsidR="00464663" w:rsidRDefault="00464663" w:rsidP="00464663"/>
    <w:p w:rsidR="00D748DE" w:rsidRDefault="00D748DE" w:rsidP="00464663"/>
    <w:p w:rsidR="00464663" w:rsidRPr="00D748DE" w:rsidRDefault="00464663" w:rsidP="00464663">
      <w:pPr>
        <w:rPr>
          <w:b/>
          <w:i/>
          <w:sz w:val="28"/>
        </w:rPr>
      </w:pPr>
      <w:r w:rsidRPr="00D748DE">
        <w:rPr>
          <w:b/>
          <w:i/>
          <w:sz w:val="28"/>
        </w:rPr>
        <w:t xml:space="preserve">Welding Fabrication </w:t>
      </w:r>
      <w:r w:rsidR="00BE1557" w:rsidRPr="00D748DE">
        <w:rPr>
          <w:b/>
          <w:i/>
          <w:sz w:val="28"/>
        </w:rPr>
        <w:t>Teams</w:t>
      </w:r>
      <w:r w:rsidRPr="00D748DE">
        <w:rPr>
          <w:b/>
          <w:i/>
          <w:sz w:val="28"/>
        </w:rPr>
        <w:t>:</w:t>
      </w:r>
      <w:bookmarkStart w:id="0" w:name="_GoBack"/>
      <w:bookmarkEnd w:id="0"/>
    </w:p>
    <w:p w:rsidR="00384548" w:rsidRDefault="00464663" w:rsidP="00464663">
      <w:r>
        <w:t>Please review these guidelines for the national competition in June.</w:t>
      </w:r>
      <w:r w:rsidR="00384548">
        <w:t xml:space="preserve"> </w:t>
      </w:r>
      <w:r>
        <w:t xml:space="preserve"> Now is t</w:t>
      </w:r>
      <w:r w:rsidR="00384548">
        <w:t xml:space="preserve">he time to plan and practice your build.  </w:t>
      </w:r>
      <w:r w:rsidR="00A05DA5">
        <w:t>Your team will have 4</w:t>
      </w:r>
      <w:r>
        <w:t xml:space="preserve">.5 hours to complete your project. </w:t>
      </w:r>
      <w:r w:rsidR="00384548">
        <w:t xml:space="preserve"> </w:t>
      </w:r>
      <w:r>
        <w:t xml:space="preserve">Keep in mind your team &amp; project </w:t>
      </w:r>
      <w:r w:rsidR="00A05DA5">
        <w:t>will be judged throughout your 4</w:t>
      </w:r>
      <w:r>
        <w:t>.5 hours.</w:t>
      </w:r>
      <w:r w:rsidR="00384548">
        <w:t xml:space="preserve"> </w:t>
      </w:r>
      <w:r>
        <w:t xml:space="preserve"> Manage your time wisely.</w:t>
      </w:r>
    </w:p>
    <w:p w:rsidR="00A05DA5" w:rsidRDefault="00A05DA5" w:rsidP="00464663"/>
    <w:p w:rsidR="00A05DA5" w:rsidRPr="00D748DE" w:rsidRDefault="00A05DA5" w:rsidP="00A05DA5">
      <w:pPr>
        <w:rPr>
          <w:b/>
        </w:rPr>
      </w:pPr>
      <w:r w:rsidRPr="00D748DE">
        <w:rPr>
          <w:b/>
        </w:rPr>
        <w:t>Below you will find the standard project you are building and the concept project you are to design.</w:t>
      </w:r>
    </w:p>
    <w:p w:rsidR="00A05DA5" w:rsidRDefault="00A05DA5" w:rsidP="00A05DA5"/>
    <w:p w:rsidR="00A05DA5" w:rsidRDefault="00A05DA5" w:rsidP="00A05DA5">
      <w:pPr>
        <w:pStyle w:val="ListParagraph"/>
        <w:numPr>
          <w:ilvl w:val="0"/>
          <w:numId w:val="6"/>
        </w:numPr>
      </w:pPr>
      <w:r w:rsidRPr="00CA75F3">
        <w:rPr>
          <w:b/>
          <w:u w:val="single"/>
        </w:rPr>
        <w:t>The 2020 NC Skills USA project is a Removable Leg Welding Joint, Process and Position Display Table Including Pipe Welds</w:t>
      </w:r>
      <w:r>
        <w:t>.</w:t>
      </w:r>
      <w:r w:rsidR="001B081F">
        <w:t xml:space="preserve"> </w:t>
      </w:r>
      <w:r>
        <w:t xml:space="preserve"> This is the project teams will fabricate this year. Information is provided in advance so your team can start to prepare. Each team please be creative. </w:t>
      </w:r>
    </w:p>
    <w:p w:rsidR="00A05DA5" w:rsidRDefault="00A05DA5" w:rsidP="00A05DA5"/>
    <w:p w:rsidR="00A05DA5" w:rsidRDefault="00A05DA5" w:rsidP="00A05DA5">
      <w:pPr>
        <w:pStyle w:val="ListParagraph"/>
        <w:numPr>
          <w:ilvl w:val="0"/>
          <w:numId w:val="6"/>
        </w:numPr>
      </w:pPr>
      <w:r w:rsidRPr="00F77093">
        <w:rPr>
          <w:u w:val="single"/>
        </w:rPr>
        <w:t xml:space="preserve">The project </w:t>
      </w:r>
      <w:r>
        <w:rPr>
          <w:u w:val="single"/>
        </w:rPr>
        <w:t>will require you to</w:t>
      </w:r>
      <w:r w:rsidRPr="00F77093">
        <w:rPr>
          <w:u w:val="single"/>
        </w:rPr>
        <w:t xml:space="preserve"> brainstorm and design </w:t>
      </w:r>
      <w:r>
        <w:rPr>
          <w:u w:val="single"/>
        </w:rPr>
        <w:t>a functioning tool</w:t>
      </w:r>
      <w:r>
        <w:t xml:space="preserve">.  This table must have attached to the top of the table </w:t>
      </w:r>
      <w:r w:rsidR="0021751A">
        <w:t>3</w:t>
      </w:r>
      <w:r>
        <w:t xml:space="preserve"> type</w:t>
      </w:r>
      <w:r w:rsidR="0021751A">
        <w:t xml:space="preserve">s of common welding joints </w:t>
      </w:r>
      <w:r>
        <w:t>completed by each process of welding</w:t>
      </w:r>
      <w:r w:rsidR="00A344BE">
        <w:t xml:space="preserve"> </w:t>
      </w:r>
      <w:r>
        <w:t>(SMAW, GMAW, GTAW, FCAW). O</w:t>
      </w:r>
      <w:r w:rsidR="0021751A">
        <w:t>FC</w:t>
      </w:r>
      <w:r>
        <w:t xml:space="preserve"> will be required of 20” of cutting. Guidelines for your design will be listed below.  Prints for this project theme will be required and will be graded and count as part of your overall grade.  </w:t>
      </w:r>
    </w:p>
    <w:p w:rsidR="00A05DA5" w:rsidRDefault="00A05DA5" w:rsidP="00A05DA5">
      <w:pPr>
        <w:pStyle w:val="ListParagraph"/>
      </w:pPr>
    </w:p>
    <w:p w:rsidR="00A05DA5" w:rsidRDefault="00A05DA5" w:rsidP="001B081F">
      <w:r w:rsidRPr="001B081F">
        <w:rPr>
          <w:b/>
          <w:color w:val="FF0000"/>
        </w:rPr>
        <w:t>Please Note:  Prints of your design must be ready to turn in at beginning of your contest. (See items supplied by teams)</w:t>
      </w:r>
    </w:p>
    <w:p w:rsidR="00A05DA5" w:rsidRDefault="00A05DA5" w:rsidP="00A05DA5"/>
    <w:p w:rsidR="00A05DA5" w:rsidRDefault="00A05DA5" w:rsidP="00A05DA5">
      <w:r>
        <w:t xml:space="preserve">Below you will find information to help you prepare for the contest. Be prepared for changes; these are common in the fabrication environment.  Plan for </w:t>
      </w:r>
      <w:r w:rsidRPr="00F2402F">
        <w:rPr>
          <w:u w:val="single"/>
        </w:rPr>
        <w:t>stop points</w:t>
      </w:r>
      <w:r>
        <w:t xml:space="preserve"> during your build; judges will need to inspect welds and other fabrication factors. If you are meticulously going through this update it will become clear what changes may be implemented, where stops points should be and what aspects of the build will impact your score the most.  </w:t>
      </w:r>
    </w:p>
    <w:p w:rsidR="00A05DA5" w:rsidRDefault="00A05DA5" w:rsidP="00A05DA5"/>
    <w:p w:rsidR="00A05DA5" w:rsidRPr="00D748DE" w:rsidRDefault="00A05DA5" w:rsidP="00A05DA5">
      <w:pPr>
        <w:rPr>
          <w:b/>
        </w:rPr>
      </w:pPr>
      <w:r w:rsidRPr="00D748DE">
        <w:rPr>
          <w:b/>
        </w:rPr>
        <w:t>You are strongly encouraged to prepare at least two checklists to ensure you are prepared.</w:t>
      </w:r>
    </w:p>
    <w:p w:rsidR="00A05DA5" w:rsidRDefault="00A05DA5" w:rsidP="001B081F">
      <w:pPr>
        <w:ind w:firstLine="270"/>
      </w:pPr>
      <w:r>
        <w:t xml:space="preserve">1) </w:t>
      </w:r>
      <w:proofErr w:type="gramStart"/>
      <w:r>
        <w:t>a</w:t>
      </w:r>
      <w:proofErr w:type="gramEnd"/>
      <w:r>
        <w:t xml:space="preserve"> checklist for your clothing, PPE and hand tools you need to bring.</w:t>
      </w:r>
    </w:p>
    <w:p w:rsidR="00A05DA5" w:rsidRDefault="00A05DA5" w:rsidP="001B081F">
      <w:pPr>
        <w:ind w:firstLine="270"/>
      </w:pPr>
      <w:r>
        <w:t xml:space="preserve">2) </w:t>
      </w:r>
      <w:proofErr w:type="gramStart"/>
      <w:r>
        <w:t>a</w:t>
      </w:r>
      <w:proofErr w:type="gramEnd"/>
      <w:r>
        <w:t xml:space="preserve"> build checklist to be used during the competition to ensure your team is on track.</w:t>
      </w:r>
    </w:p>
    <w:p w:rsidR="00A05DA5" w:rsidRDefault="00A05DA5" w:rsidP="00A05DA5"/>
    <w:p w:rsidR="00A05DA5" w:rsidRPr="00D748DE" w:rsidRDefault="00A05DA5" w:rsidP="001B081F">
      <w:pPr>
        <w:pStyle w:val="ListParagraph"/>
        <w:numPr>
          <w:ilvl w:val="0"/>
          <w:numId w:val="7"/>
        </w:numPr>
        <w:tabs>
          <w:tab w:val="left" w:pos="630"/>
        </w:tabs>
        <w:ind w:left="360"/>
        <w:rPr>
          <w:b/>
          <w:i/>
          <w:color w:val="0070C0"/>
          <w:sz w:val="28"/>
          <w:u w:val="single"/>
        </w:rPr>
      </w:pPr>
      <w:r w:rsidRPr="00D748DE">
        <w:rPr>
          <w:b/>
          <w:i/>
          <w:color w:val="0070C0"/>
          <w:sz w:val="28"/>
          <w:u w:val="single"/>
        </w:rPr>
        <w:t>Standard Fabrication Project:</w:t>
      </w:r>
      <w:r w:rsidRPr="00D748DE">
        <w:rPr>
          <w:i/>
          <w:color w:val="0070C0"/>
          <w:sz w:val="28"/>
        </w:rPr>
        <w:t xml:space="preserve"> </w:t>
      </w:r>
    </w:p>
    <w:p w:rsidR="00A05DA5" w:rsidRDefault="00A05DA5" w:rsidP="001B081F">
      <w:pPr>
        <w:pStyle w:val="ListParagraph"/>
        <w:ind w:left="0"/>
        <w:rPr>
          <w:i/>
        </w:rPr>
      </w:pPr>
      <w:r w:rsidRPr="00484ACC">
        <w:rPr>
          <w:i/>
        </w:rPr>
        <w:t>(</w:t>
      </w:r>
      <w:r>
        <w:rPr>
          <w:i/>
        </w:rPr>
        <w:t xml:space="preserve">Welding Fabrication Project – </w:t>
      </w:r>
      <w:r w:rsidRPr="0001285D">
        <w:rPr>
          <w:b/>
          <w:i/>
          <w:color w:val="FF0000"/>
        </w:rPr>
        <w:t>Bring</w:t>
      </w:r>
      <w:r>
        <w:rPr>
          <w:b/>
          <w:i/>
          <w:color w:val="FF0000"/>
        </w:rPr>
        <w:t xml:space="preserve"> 3</w:t>
      </w:r>
      <w:r w:rsidR="00D748DE">
        <w:rPr>
          <w:b/>
          <w:i/>
          <w:color w:val="FF0000"/>
        </w:rPr>
        <w:t xml:space="preserve"> </w:t>
      </w:r>
      <w:r>
        <w:rPr>
          <w:b/>
          <w:i/>
          <w:color w:val="FF0000"/>
        </w:rPr>
        <w:t>-</w:t>
      </w:r>
      <w:r w:rsidRPr="0001285D">
        <w:rPr>
          <w:b/>
          <w:i/>
          <w:color w:val="FF0000"/>
        </w:rPr>
        <w:t xml:space="preserve"> 11x17 copies of the print for your team to work from</w:t>
      </w:r>
      <w:r>
        <w:rPr>
          <w:i/>
        </w:rPr>
        <w:t>)</w:t>
      </w:r>
    </w:p>
    <w:p w:rsidR="003B48A0" w:rsidRPr="00944EF2" w:rsidRDefault="00A05DA5" w:rsidP="001B081F">
      <w:pPr>
        <w:pStyle w:val="ListParagraph"/>
        <w:numPr>
          <w:ilvl w:val="1"/>
          <w:numId w:val="7"/>
        </w:numPr>
        <w:tabs>
          <w:tab w:val="left" w:pos="1080"/>
          <w:tab w:val="left" w:pos="1170"/>
        </w:tabs>
        <w:ind w:left="270" w:hanging="270"/>
        <w:rPr>
          <w:b/>
        </w:rPr>
      </w:pPr>
      <w:r w:rsidRPr="00A05DA5">
        <w:rPr>
          <w:b/>
        </w:rPr>
        <w:t>Removable Leg Welding Joint, Process and Position Display Table Including Pipe Welds</w:t>
      </w:r>
    </w:p>
    <w:p w:rsidR="00F2402F" w:rsidRDefault="00F2402F" w:rsidP="00F2402F"/>
    <w:p w:rsidR="00D748DE" w:rsidRDefault="00D748DE" w:rsidP="00F2402F"/>
    <w:p w:rsidR="00695846" w:rsidRDefault="00695846" w:rsidP="0031388E">
      <w:r>
        <w:t>Best of luck! – The Welding Fabrication Committee looks forward to another great competition with you.</w:t>
      </w:r>
    </w:p>
    <w:p w:rsidR="0031388E" w:rsidRPr="004D2233" w:rsidRDefault="0031388E" w:rsidP="0031388E">
      <w:pPr>
        <w:rPr>
          <w:b/>
          <w:i/>
          <w:u w:val="single"/>
        </w:rPr>
      </w:pPr>
    </w:p>
    <w:p w:rsidR="001445B8" w:rsidRDefault="001445B8" w:rsidP="00464663"/>
    <w:p w:rsidR="00464663" w:rsidRPr="00FD71D9" w:rsidRDefault="00464663" w:rsidP="00736117">
      <w:pPr>
        <w:numPr>
          <w:ilvl w:val="0"/>
          <w:numId w:val="1"/>
        </w:numPr>
        <w:ind w:left="806"/>
        <w:rPr>
          <w:b/>
          <w:i/>
          <w:u w:val="single"/>
        </w:rPr>
      </w:pPr>
      <w:r w:rsidRPr="00FD71D9">
        <w:rPr>
          <w:b/>
          <w:i/>
          <w:u w:val="single"/>
        </w:rPr>
        <w:lastRenderedPageBreak/>
        <w:t xml:space="preserve">Material List Supplied by </w:t>
      </w:r>
      <w:r w:rsidR="00A45662">
        <w:rPr>
          <w:b/>
          <w:i/>
          <w:u w:val="single"/>
        </w:rPr>
        <w:t>Each Team</w:t>
      </w:r>
      <w:r>
        <w:rPr>
          <w:b/>
          <w:i/>
          <w:u w:val="single"/>
        </w:rPr>
        <w:t>:</w:t>
      </w:r>
      <w:r w:rsidR="009822FC">
        <w:rPr>
          <w:b/>
          <w:i/>
          <w:u w:val="single"/>
        </w:rPr>
        <w:t xml:space="preserve">   </w:t>
      </w:r>
    </w:p>
    <w:p w:rsidR="00464663" w:rsidRPr="00541ADE" w:rsidRDefault="008317C1" w:rsidP="00736117">
      <w:pPr>
        <w:numPr>
          <w:ilvl w:val="1"/>
          <w:numId w:val="1"/>
        </w:numPr>
      </w:pPr>
      <w:r>
        <w:t xml:space="preserve">Qty. </w:t>
      </w:r>
      <w:r w:rsidR="002242E6">
        <w:t>(1</w:t>
      </w:r>
      <w:r w:rsidR="006D73C1">
        <w:t xml:space="preserve">) </w:t>
      </w:r>
      <w:r w:rsidR="002242E6">
        <w:t>16” x 48” 11ga Flat plate</w:t>
      </w:r>
      <w:r w:rsidR="005F4517">
        <w:t>, Mild Steel</w:t>
      </w:r>
    </w:p>
    <w:p w:rsidR="00464663" w:rsidRPr="002242E6" w:rsidRDefault="008317C1" w:rsidP="00464663">
      <w:pPr>
        <w:numPr>
          <w:ilvl w:val="1"/>
          <w:numId w:val="1"/>
        </w:numPr>
      </w:pPr>
      <w:r w:rsidRPr="002242E6">
        <w:t xml:space="preserve">Qty. </w:t>
      </w:r>
      <w:r w:rsidR="002242E6">
        <w:t>(1) 12’-1” Square Tubing</w:t>
      </w:r>
      <w:r w:rsidR="005F4517" w:rsidRPr="005F4517">
        <w:t>, Mild Steel</w:t>
      </w:r>
    </w:p>
    <w:p w:rsidR="00E56799" w:rsidRDefault="00870C4E" w:rsidP="00E56799">
      <w:pPr>
        <w:numPr>
          <w:ilvl w:val="1"/>
          <w:numId w:val="1"/>
        </w:numPr>
      </w:pPr>
      <w:r>
        <w:t xml:space="preserve">Qty. </w:t>
      </w:r>
      <w:r w:rsidR="0032151B">
        <w:t xml:space="preserve">(1) </w:t>
      </w:r>
      <w:r w:rsidR="004154CF">
        <w:t>18”- ¾” Square Tubing</w:t>
      </w:r>
      <w:r w:rsidR="005F4517">
        <w:t>, Mild Steel</w:t>
      </w:r>
    </w:p>
    <w:p w:rsidR="006D73C1" w:rsidRDefault="006D73C1" w:rsidP="00E56799">
      <w:pPr>
        <w:numPr>
          <w:ilvl w:val="1"/>
          <w:numId w:val="1"/>
        </w:numPr>
      </w:pPr>
      <w:r>
        <w:t>Qty.</w:t>
      </w:r>
      <w:r w:rsidR="00146C03">
        <w:t xml:space="preserve"> (1) </w:t>
      </w:r>
      <w:r w:rsidR="004154CF">
        <w:t>24”-2” x 11ga Flat Bar</w:t>
      </w:r>
      <w:r w:rsidR="005F4517">
        <w:t>, Mild Steel</w:t>
      </w:r>
    </w:p>
    <w:p w:rsidR="004154CF" w:rsidRDefault="004154CF" w:rsidP="004154CF">
      <w:pPr>
        <w:numPr>
          <w:ilvl w:val="1"/>
          <w:numId w:val="1"/>
        </w:numPr>
      </w:pPr>
      <w:r>
        <w:t>Qty. (1) 24”-2” x 3/16” Flat Bar</w:t>
      </w:r>
      <w:r w:rsidR="005F4517">
        <w:t>, Mild Steel</w:t>
      </w:r>
    </w:p>
    <w:p w:rsidR="004154CF" w:rsidRDefault="004154CF" w:rsidP="004154CF">
      <w:pPr>
        <w:numPr>
          <w:ilvl w:val="1"/>
          <w:numId w:val="1"/>
        </w:numPr>
      </w:pPr>
      <w:r>
        <w:t>Qty. (1) 24”-2” x ¼” Flat Bar</w:t>
      </w:r>
      <w:r w:rsidR="005F4517">
        <w:t>, Mild Steel</w:t>
      </w:r>
    </w:p>
    <w:p w:rsidR="004154CF" w:rsidRDefault="004154CF" w:rsidP="004154CF">
      <w:pPr>
        <w:numPr>
          <w:ilvl w:val="1"/>
          <w:numId w:val="1"/>
        </w:numPr>
      </w:pPr>
      <w:r>
        <w:t>Qty. (1) 12”- 2” sch.40 Mild Steel Pipe</w:t>
      </w:r>
    </w:p>
    <w:p w:rsidR="004154CF" w:rsidRDefault="004154CF" w:rsidP="004154CF">
      <w:pPr>
        <w:numPr>
          <w:ilvl w:val="1"/>
          <w:numId w:val="1"/>
        </w:numPr>
      </w:pPr>
      <w:r>
        <w:t>Qty. (1) 6’- 3/8” Mild Steel Round Stock</w:t>
      </w:r>
    </w:p>
    <w:p w:rsidR="005F4517" w:rsidRDefault="005F4517" w:rsidP="005F4517">
      <w:pPr>
        <w:numPr>
          <w:ilvl w:val="1"/>
          <w:numId w:val="1"/>
        </w:numPr>
      </w:pPr>
      <w:r>
        <w:t>Qty. (1) 24”-2” x ¼” Aluminum Flat Bar</w:t>
      </w:r>
    </w:p>
    <w:p w:rsidR="005F4517" w:rsidRDefault="005F4517" w:rsidP="005F4517">
      <w:pPr>
        <w:numPr>
          <w:ilvl w:val="1"/>
          <w:numId w:val="1"/>
        </w:numPr>
      </w:pPr>
      <w:r>
        <w:t>Qty. (1) 12”- 1 ½” sch</w:t>
      </w:r>
      <w:r w:rsidR="00A344BE">
        <w:t>.</w:t>
      </w:r>
      <w:r>
        <w:t xml:space="preserve"> 40 Aluminum Pipe</w:t>
      </w:r>
    </w:p>
    <w:p w:rsidR="004154CF" w:rsidRDefault="005F4517" w:rsidP="0054243D">
      <w:pPr>
        <w:numPr>
          <w:ilvl w:val="1"/>
          <w:numId w:val="1"/>
        </w:numPr>
      </w:pPr>
      <w:r>
        <w:t xml:space="preserve">Qty. (6) 5/16” x 1 ½” bolts and </w:t>
      </w:r>
      <w:r w:rsidR="00F8061C">
        <w:t>Nuts</w:t>
      </w:r>
      <w:r w:rsidR="00A344BE">
        <w:t xml:space="preserve"> </w:t>
      </w:r>
      <w:r>
        <w:t>(</w:t>
      </w:r>
      <w:r w:rsidR="00F8061C">
        <w:t>Washers Optional</w:t>
      </w:r>
      <w:r>
        <w:t xml:space="preserve">) </w:t>
      </w:r>
    </w:p>
    <w:p w:rsidR="00146C03" w:rsidRPr="00541ADE" w:rsidRDefault="00146C03" w:rsidP="00146C03">
      <w:pPr>
        <w:ind w:left="1080"/>
      </w:pPr>
    </w:p>
    <w:p w:rsidR="00464663" w:rsidRDefault="00464663" w:rsidP="00464663">
      <w:pPr>
        <w:rPr>
          <w:b/>
        </w:rPr>
      </w:pPr>
    </w:p>
    <w:p w:rsidR="00464663" w:rsidRPr="00FD71D9" w:rsidRDefault="00464663" w:rsidP="00464663">
      <w:pPr>
        <w:numPr>
          <w:ilvl w:val="0"/>
          <w:numId w:val="1"/>
        </w:numPr>
        <w:rPr>
          <w:b/>
          <w:i/>
          <w:u w:val="single"/>
        </w:rPr>
      </w:pPr>
      <w:r w:rsidRPr="00FD71D9">
        <w:rPr>
          <w:b/>
          <w:i/>
          <w:u w:val="single"/>
        </w:rPr>
        <w:t xml:space="preserve">Welding Consumables Supplied by Committee: </w:t>
      </w:r>
    </w:p>
    <w:p w:rsidR="00166605" w:rsidRDefault="00166605" w:rsidP="00166605">
      <w:pPr>
        <w:numPr>
          <w:ilvl w:val="1"/>
          <w:numId w:val="1"/>
        </w:numPr>
      </w:pPr>
      <w:r>
        <w:t xml:space="preserve">.035 </w:t>
      </w:r>
      <w:r>
        <w:tab/>
      </w:r>
      <w:r w:rsidR="003D5CEE">
        <w:t>ER70S-6 Solid Core wire</w:t>
      </w:r>
    </w:p>
    <w:p w:rsidR="00166605" w:rsidRDefault="003D5CEE" w:rsidP="00166605">
      <w:pPr>
        <w:numPr>
          <w:ilvl w:val="1"/>
          <w:numId w:val="1"/>
        </w:numPr>
      </w:pPr>
      <w:r>
        <w:t>.03</w:t>
      </w:r>
      <w:r w:rsidR="00166605">
        <w:t xml:space="preserve">5 </w:t>
      </w:r>
      <w:r w:rsidR="00166605">
        <w:tab/>
        <w:t>Flux-cored</w:t>
      </w:r>
      <w:r w:rsidR="00A628C0">
        <w:t xml:space="preserve"> SF-71</w:t>
      </w:r>
    </w:p>
    <w:p w:rsidR="00166605" w:rsidRDefault="00166605" w:rsidP="00166605">
      <w:pPr>
        <w:numPr>
          <w:ilvl w:val="1"/>
          <w:numId w:val="1"/>
        </w:numPr>
      </w:pPr>
      <w:r>
        <w:t xml:space="preserve">3/32” </w:t>
      </w:r>
      <w:r>
        <w:tab/>
        <w:t>E7018 SMAW Electrodes</w:t>
      </w:r>
    </w:p>
    <w:p w:rsidR="00166605" w:rsidRDefault="00166605" w:rsidP="00166605">
      <w:pPr>
        <w:numPr>
          <w:ilvl w:val="1"/>
          <w:numId w:val="1"/>
        </w:numPr>
      </w:pPr>
      <w:r>
        <w:t xml:space="preserve">1/8” </w:t>
      </w:r>
      <w:r>
        <w:tab/>
        <w:t>E7018 SMAW Electrodes</w:t>
      </w:r>
    </w:p>
    <w:p w:rsidR="00166605" w:rsidRDefault="00166605" w:rsidP="00166605">
      <w:pPr>
        <w:numPr>
          <w:ilvl w:val="1"/>
          <w:numId w:val="1"/>
        </w:numPr>
      </w:pPr>
      <w:r>
        <w:t>3/32”</w:t>
      </w:r>
      <w:r>
        <w:tab/>
        <w:t>E6010 SMAW Electrodes</w:t>
      </w:r>
    </w:p>
    <w:p w:rsidR="00166605" w:rsidRDefault="00166605" w:rsidP="00166605">
      <w:pPr>
        <w:numPr>
          <w:ilvl w:val="1"/>
          <w:numId w:val="1"/>
        </w:numPr>
      </w:pPr>
      <w:r>
        <w:t>1/8”     E6010 SMAW Electrodes</w:t>
      </w:r>
    </w:p>
    <w:p w:rsidR="00166605" w:rsidRDefault="00166605" w:rsidP="00166605">
      <w:pPr>
        <w:numPr>
          <w:ilvl w:val="1"/>
          <w:numId w:val="1"/>
        </w:numPr>
      </w:pPr>
      <w:r>
        <w:t>3/32     ER70S-2 GTAW Filler Rod</w:t>
      </w:r>
    </w:p>
    <w:p w:rsidR="00166605" w:rsidRDefault="00166605" w:rsidP="00166605">
      <w:pPr>
        <w:numPr>
          <w:ilvl w:val="1"/>
          <w:numId w:val="1"/>
        </w:numPr>
      </w:pPr>
      <w:r>
        <w:t>1/8”     ER70S-2 GTAW Filler Rod</w:t>
      </w:r>
    </w:p>
    <w:p w:rsidR="003D5CEE" w:rsidRDefault="00166605" w:rsidP="00E91552">
      <w:pPr>
        <w:numPr>
          <w:ilvl w:val="1"/>
          <w:numId w:val="1"/>
        </w:numPr>
      </w:pPr>
      <w:r>
        <w:t>3/32”</w:t>
      </w:r>
      <w:r>
        <w:tab/>
        <w:t>EWCe-2 Electrode</w:t>
      </w:r>
    </w:p>
    <w:p w:rsidR="00A628C0" w:rsidRDefault="00A628C0" w:rsidP="00E91552">
      <w:pPr>
        <w:numPr>
          <w:ilvl w:val="1"/>
          <w:numId w:val="1"/>
        </w:numPr>
      </w:pPr>
      <w:r>
        <w:t>3/32”   EWTH-2</w:t>
      </w:r>
    </w:p>
    <w:p w:rsidR="00A628C0" w:rsidRDefault="00A628C0" w:rsidP="00E91552">
      <w:pPr>
        <w:numPr>
          <w:ilvl w:val="1"/>
          <w:numId w:val="1"/>
        </w:numPr>
      </w:pPr>
      <w:r>
        <w:t>3/32”   EWP</w:t>
      </w:r>
    </w:p>
    <w:p w:rsidR="003D5CEE" w:rsidRDefault="003D5CEE" w:rsidP="00E91552">
      <w:pPr>
        <w:numPr>
          <w:ilvl w:val="1"/>
          <w:numId w:val="1"/>
        </w:numPr>
      </w:pPr>
      <w:r>
        <w:t>3/32”   4043 Aluminum Wire</w:t>
      </w:r>
    </w:p>
    <w:p w:rsidR="00A344BE" w:rsidRDefault="003D5CEE" w:rsidP="009822FC">
      <w:pPr>
        <w:numPr>
          <w:ilvl w:val="1"/>
          <w:numId w:val="1"/>
        </w:numPr>
      </w:pPr>
      <w:r>
        <w:t>1/8”     4043 Aluminum Wire</w:t>
      </w:r>
      <w:r w:rsidR="00166605">
        <w:t xml:space="preserve"> </w:t>
      </w:r>
    </w:p>
    <w:p w:rsidR="003F2313" w:rsidRDefault="003F2313" w:rsidP="003D5CEE">
      <w:pPr>
        <w:rPr>
          <w:b/>
          <w:i/>
          <w:u w:val="single"/>
        </w:rPr>
      </w:pPr>
    </w:p>
    <w:p w:rsidR="003F2313" w:rsidRDefault="003F2313" w:rsidP="003F2313">
      <w:pPr>
        <w:ind w:left="810"/>
        <w:rPr>
          <w:b/>
          <w:i/>
          <w:u w:val="single"/>
        </w:rPr>
      </w:pPr>
    </w:p>
    <w:p w:rsidR="00464663" w:rsidRPr="00FD71D9" w:rsidRDefault="00464663" w:rsidP="00464663">
      <w:pPr>
        <w:numPr>
          <w:ilvl w:val="0"/>
          <w:numId w:val="1"/>
        </w:numPr>
        <w:rPr>
          <w:b/>
          <w:i/>
          <w:u w:val="single"/>
        </w:rPr>
      </w:pPr>
      <w:r w:rsidRPr="00FD71D9">
        <w:rPr>
          <w:b/>
          <w:i/>
          <w:u w:val="single"/>
        </w:rPr>
        <w:t>Minimum Project</w:t>
      </w:r>
      <w:r w:rsidR="00992D02">
        <w:rPr>
          <w:b/>
          <w:i/>
          <w:u w:val="single"/>
        </w:rPr>
        <w:t xml:space="preserve"> Scored</w:t>
      </w:r>
      <w:r w:rsidR="00E827C8">
        <w:rPr>
          <w:b/>
          <w:i/>
          <w:u w:val="single"/>
        </w:rPr>
        <w:t xml:space="preserve"> Required Welds</w:t>
      </w:r>
      <w:r w:rsidRPr="00FD71D9">
        <w:rPr>
          <w:b/>
          <w:i/>
          <w:u w:val="single"/>
        </w:rPr>
        <w:t>:</w:t>
      </w:r>
    </w:p>
    <w:p w:rsidR="00464663" w:rsidRPr="000E4B33" w:rsidRDefault="00464663" w:rsidP="00464663">
      <w:pPr>
        <w:numPr>
          <w:ilvl w:val="1"/>
          <w:numId w:val="1"/>
        </w:numPr>
        <w:rPr>
          <w:b/>
        </w:rPr>
      </w:pPr>
      <w:r w:rsidRPr="000E4B33">
        <w:t>5 Individual SMAW Welds of 3” or greater (Two 3F vertical up welds required)</w:t>
      </w:r>
    </w:p>
    <w:p w:rsidR="00464663" w:rsidRPr="000E4B33" w:rsidRDefault="00464663" w:rsidP="00464663">
      <w:pPr>
        <w:numPr>
          <w:ilvl w:val="1"/>
          <w:numId w:val="1"/>
        </w:numPr>
        <w:rPr>
          <w:b/>
        </w:rPr>
      </w:pPr>
      <w:r w:rsidRPr="000E4B33">
        <w:t>5 Individual GMAW Welds of 3” or greater (Two 3F vertical up welds required)</w:t>
      </w:r>
    </w:p>
    <w:p w:rsidR="00464663" w:rsidRPr="000E4B33" w:rsidRDefault="00464663" w:rsidP="00464663">
      <w:pPr>
        <w:numPr>
          <w:ilvl w:val="1"/>
          <w:numId w:val="1"/>
        </w:numPr>
        <w:rPr>
          <w:b/>
        </w:rPr>
      </w:pPr>
      <w:r w:rsidRPr="000E4B33">
        <w:t>5 Individual GTAW Welds of 3” or greater (Two 3F vertical up welds required)</w:t>
      </w:r>
    </w:p>
    <w:p w:rsidR="00464663" w:rsidRPr="000E4B33" w:rsidRDefault="00464663" w:rsidP="00464663">
      <w:pPr>
        <w:numPr>
          <w:ilvl w:val="1"/>
          <w:numId w:val="1"/>
        </w:numPr>
        <w:rPr>
          <w:b/>
        </w:rPr>
      </w:pPr>
      <w:r w:rsidRPr="000E4B33">
        <w:t>5 Individual FCAW Welds of 3” or greater (Two 3F vertical up welds required)</w:t>
      </w:r>
    </w:p>
    <w:p w:rsidR="002F6C17" w:rsidRPr="00992D02" w:rsidRDefault="00E827C8" w:rsidP="002F6C17">
      <w:pPr>
        <w:numPr>
          <w:ilvl w:val="1"/>
          <w:numId w:val="1"/>
        </w:numPr>
        <w:rPr>
          <w:b/>
        </w:rPr>
      </w:pPr>
      <w:r>
        <w:t>20” of OFC</w:t>
      </w:r>
      <w:r w:rsidR="00B8245C">
        <w:t xml:space="preserve"> Cuts </w:t>
      </w:r>
    </w:p>
    <w:p w:rsidR="00992D02" w:rsidRPr="0027584B" w:rsidRDefault="00992D02" w:rsidP="002F6C17">
      <w:pPr>
        <w:numPr>
          <w:ilvl w:val="1"/>
          <w:numId w:val="1"/>
        </w:numPr>
        <w:rPr>
          <w:b/>
        </w:rPr>
      </w:pPr>
      <w:r>
        <w:t xml:space="preserve">All other project welds are of each team’s design and choosing and </w:t>
      </w:r>
      <w:r w:rsidRPr="00992D02">
        <w:rPr>
          <w:b/>
          <w:u w:val="single"/>
        </w:rPr>
        <w:t>will not be scored</w:t>
      </w:r>
    </w:p>
    <w:p w:rsidR="00EF6F5E" w:rsidRDefault="00EF6F5E" w:rsidP="001B081F">
      <w:pPr>
        <w:rPr>
          <w:b/>
        </w:rPr>
      </w:pPr>
    </w:p>
    <w:p w:rsidR="00EF6F5E" w:rsidRDefault="00EF6F5E" w:rsidP="0027584B">
      <w:pPr>
        <w:ind w:left="1440"/>
        <w:rPr>
          <w:b/>
        </w:rPr>
      </w:pPr>
    </w:p>
    <w:p w:rsidR="001B081F" w:rsidRDefault="001B081F" w:rsidP="0027584B">
      <w:pPr>
        <w:ind w:left="1440"/>
        <w:rPr>
          <w:b/>
        </w:rPr>
      </w:pPr>
    </w:p>
    <w:p w:rsidR="001B081F" w:rsidRDefault="001B081F" w:rsidP="0027584B">
      <w:pPr>
        <w:ind w:left="1440"/>
        <w:rPr>
          <w:b/>
        </w:rPr>
      </w:pPr>
    </w:p>
    <w:p w:rsidR="001B081F" w:rsidRDefault="001B081F" w:rsidP="0027584B">
      <w:pPr>
        <w:ind w:left="1440"/>
        <w:rPr>
          <w:b/>
        </w:rPr>
      </w:pPr>
    </w:p>
    <w:p w:rsidR="001B081F" w:rsidRDefault="001B081F" w:rsidP="0027584B">
      <w:pPr>
        <w:ind w:left="1440"/>
        <w:rPr>
          <w:b/>
        </w:rPr>
      </w:pPr>
    </w:p>
    <w:p w:rsidR="001B081F" w:rsidRDefault="001B081F" w:rsidP="0027584B">
      <w:pPr>
        <w:ind w:left="1440"/>
        <w:rPr>
          <w:b/>
        </w:rPr>
      </w:pPr>
    </w:p>
    <w:p w:rsidR="001B081F" w:rsidRPr="00B8245C" w:rsidRDefault="001B081F" w:rsidP="0027584B">
      <w:pPr>
        <w:ind w:left="1440"/>
        <w:rPr>
          <w:b/>
        </w:rPr>
      </w:pPr>
    </w:p>
    <w:p w:rsidR="00B8245C" w:rsidRPr="001B081F" w:rsidRDefault="00B8245C" w:rsidP="001B081F">
      <w:pPr>
        <w:numPr>
          <w:ilvl w:val="0"/>
          <w:numId w:val="1"/>
        </w:numPr>
        <w:tabs>
          <w:tab w:val="clear" w:pos="810"/>
        </w:tabs>
        <w:ind w:left="270" w:hanging="270"/>
        <w:rPr>
          <w:b/>
          <w:i/>
          <w:sz w:val="28"/>
          <w:u w:val="single"/>
        </w:rPr>
      </w:pPr>
      <w:r w:rsidRPr="001B081F">
        <w:rPr>
          <w:b/>
          <w:i/>
          <w:color w:val="0070C0"/>
          <w:sz w:val="28"/>
          <w:u w:val="single"/>
        </w:rPr>
        <w:lastRenderedPageBreak/>
        <w:t>Project Theme for Prints:</w:t>
      </w:r>
      <w:r w:rsidR="00EF55BC" w:rsidRPr="001B081F">
        <w:rPr>
          <w:color w:val="0070C0"/>
          <w:sz w:val="28"/>
        </w:rPr>
        <w:t xml:space="preserve">  </w:t>
      </w:r>
      <w:r w:rsidRPr="001B081F">
        <w:rPr>
          <w:b/>
          <w:i/>
          <w:color w:val="FF0000"/>
          <w:sz w:val="28"/>
        </w:rPr>
        <w:t xml:space="preserve">(Team prints will be </w:t>
      </w:r>
      <w:r w:rsidR="00EF55BC" w:rsidRPr="001B081F">
        <w:rPr>
          <w:b/>
          <w:i/>
          <w:color w:val="FF0000"/>
          <w:sz w:val="28"/>
        </w:rPr>
        <w:t>graded on this concept)</w:t>
      </w:r>
    </w:p>
    <w:p w:rsidR="00420651" w:rsidRDefault="00420651" w:rsidP="001B081F">
      <w:pPr>
        <w:pStyle w:val="ListParagraph"/>
        <w:numPr>
          <w:ilvl w:val="0"/>
          <w:numId w:val="7"/>
        </w:numPr>
        <w:ind w:left="270" w:hanging="270"/>
      </w:pPr>
      <w:r w:rsidRPr="003F2313">
        <w:rPr>
          <w:b/>
          <w:u w:val="single"/>
        </w:rPr>
        <w:t>Removable Leg Welding Joint, Process and Position Display Table Including Pipe Welds</w:t>
      </w:r>
    </w:p>
    <w:p w:rsidR="00B8245C" w:rsidRPr="00B8245C" w:rsidRDefault="00B8245C" w:rsidP="00B8245C">
      <w:pPr>
        <w:ind w:left="1440"/>
        <w:rPr>
          <w:b/>
          <w:i/>
          <w:u w:val="single"/>
        </w:rPr>
      </w:pPr>
    </w:p>
    <w:p w:rsidR="00B8245C" w:rsidRDefault="00B8245C" w:rsidP="00B8245C">
      <w:pPr>
        <w:numPr>
          <w:ilvl w:val="0"/>
          <w:numId w:val="1"/>
        </w:numPr>
        <w:rPr>
          <w:b/>
          <w:i/>
          <w:u w:val="single"/>
        </w:rPr>
      </w:pPr>
      <w:r w:rsidRPr="00B8245C">
        <w:rPr>
          <w:b/>
          <w:i/>
          <w:u w:val="single"/>
        </w:rPr>
        <w:t>Guidelines</w:t>
      </w:r>
      <w:r w:rsidR="00063F93">
        <w:rPr>
          <w:b/>
          <w:i/>
          <w:u w:val="single"/>
        </w:rPr>
        <w:t xml:space="preserve"> for Design</w:t>
      </w:r>
      <w:r w:rsidRPr="00B8245C">
        <w:rPr>
          <w:b/>
          <w:i/>
          <w:u w:val="single"/>
        </w:rPr>
        <w:t>:</w:t>
      </w:r>
      <w:r>
        <w:rPr>
          <w:b/>
          <w:i/>
          <w:u w:val="single"/>
        </w:rPr>
        <w:t xml:space="preserve"> </w:t>
      </w:r>
    </w:p>
    <w:p w:rsidR="001E1C49" w:rsidRDefault="003F2313" w:rsidP="003F2313">
      <w:pPr>
        <w:numPr>
          <w:ilvl w:val="1"/>
          <w:numId w:val="1"/>
        </w:numPr>
      </w:pPr>
      <w:r>
        <w:t>Table Design must have removable legs</w:t>
      </w:r>
    </w:p>
    <w:p w:rsidR="00B43752" w:rsidRDefault="003F2313" w:rsidP="00B43752">
      <w:pPr>
        <w:numPr>
          <w:ilvl w:val="1"/>
          <w:numId w:val="1"/>
        </w:numPr>
      </w:pPr>
      <w:r>
        <w:t>All joints and Welding processes must be attached to the table top</w:t>
      </w:r>
    </w:p>
    <w:p w:rsidR="00420651" w:rsidRDefault="00420651" w:rsidP="00B43752">
      <w:pPr>
        <w:numPr>
          <w:ilvl w:val="1"/>
          <w:numId w:val="1"/>
        </w:numPr>
      </w:pPr>
      <w:r>
        <w:t>Each Joint and Process must be a minimum of 6” in length per process and joint</w:t>
      </w:r>
      <w:r w:rsidR="001432B0">
        <w:t xml:space="preserve"> design (Minimum of 3 Joint selections for each process in 2 positions)</w:t>
      </w:r>
    </w:p>
    <w:p w:rsidR="00B43752" w:rsidRDefault="003F2313" w:rsidP="00B43752">
      <w:pPr>
        <w:numPr>
          <w:ilvl w:val="1"/>
          <w:numId w:val="1"/>
        </w:numPr>
      </w:pPr>
      <w:r>
        <w:t>Table must have</w:t>
      </w:r>
      <w:r w:rsidR="00B43752">
        <w:t xml:space="preserve"> handles</w:t>
      </w:r>
    </w:p>
    <w:p w:rsidR="00933CF0" w:rsidRDefault="00933CF0" w:rsidP="00B43752">
      <w:pPr>
        <w:numPr>
          <w:ilvl w:val="1"/>
          <w:numId w:val="1"/>
        </w:numPr>
      </w:pPr>
      <w:r>
        <w:t>Table Height must be a Min. of 32”</w:t>
      </w:r>
    </w:p>
    <w:p w:rsidR="000264AF" w:rsidRDefault="0021751A" w:rsidP="000264AF">
      <w:pPr>
        <w:numPr>
          <w:ilvl w:val="1"/>
          <w:numId w:val="1"/>
        </w:numPr>
        <w:rPr>
          <w:b/>
          <w:u w:val="single"/>
        </w:rPr>
      </w:pPr>
      <w:r>
        <w:rPr>
          <w:b/>
          <w:u w:val="single"/>
        </w:rPr>
        <w:t>All materials must</w:t>
      </w:r>
      <w:r w:rsidR="000264AF" w:rsidRPr="006D51FA">
        <w:rPr>
          <w:b/>
          <w:u w:val="single"/>
        </w:rPr>
        <w:t xml:space="preserve"> be cut prior to the contest</w:t>
      </w:r>
      <w:r w:rsidR="00D76AE1">
        <w:rPr>
          <w:b/>
          <w:u w:val="single"/>
        </w:rPr>
        <w:t xml:space="preserve"> EXCEPT for the 20” OFC Cutting</w:t>
      </w:r>
    </w:p>
    <w:p w:rsidR="000264AF" w:rsidRDefault="00D76AE1" w:rsidP="000264AF">
      <w:pPr>
        <w:numPr>
          <w:ilvl w:val="1"/>
          <w:numId w:val="1"/>
        </w:numPr>
        <w:rPr>
          <w:b/>
          <w:u w:val="single"/>
        </w:rPr>
      </w:pPr>
      <w:r>
        <w:rPr>
          <w:b/>
          <w:u w:val="single"/>
        </w:rPr>
        <w:t xml:space="preserve">All holes must be </w:t>
      </w:r>
      <w:r w:rsidR="000264AF">
        <w:rPr>
          <w:b/>
          <w:u w:val="single"/>
        </w:rPr>
        <w:t>drilled prior to contest</w:t>
      </w:r>
    </w:p>
    <w:p w:rsidR="000264AF" w:rsidRDefault="000264AF" w:rsidP="000264AF">
      <w:pPr>
        <w:numPr>
          <w:ilvl w:val="1"/>
          <w:numId w:val="1"/>
        </w:numPr>
      </w:pPr>
      <w:r>
        <w:t>All other welds on the project may be at the team’s choice and will not be scored</w:t>
      </w:r>
    </w:p>
    <w:p w:rsidR="00E827C8" w:rsidRDefault="00E827C8" w:rsidP="00B43752">
      <w:pPr>
        <w:numPr>
          <w:ilvl w:val="1"/>
          <w:numId w:val="1"/>
        </w:numPr>
      </w:pPr>
      <w:r w:rsidRPr="00D76AE1">
        <w:rPr>
          <w:u w:val="single"/>
        </w:rPr>
        <w:t>Required Welds must be labeled</w:t>
      </w:r>
      <w:r w:rsidR="00933CF0">
        <w:t xml:space="preserve"> by each team</w:t>
      </w:r>
      <w:r>
        <w:t xml:space="preserve"> and completed in the position stated</w:t>
      </w:r>
      <w:r w:rsidR="00933CF0">
        <w:t xml:space="preserve"> using the proper welding symbol </w:t>
      </w:r>
      <w:r w:rsidR="001432B0">
        <w:t>(Location is team choice)</w:t>
      </w:r>
    </w:p>
    <w:p w:rsidR="0027584B" w:rsidRPr="0027584B" w:rsidRDefault="0027584B" w:rsidP="0027584B">
      <w:pPr>
        <w:rPr>
          <w:color w:val="000000"/>
        </w:rPr>
      </w:pPr>
    </w:p>
    <w:p w:rsidR="00063F93" w:rsidRPr="00453796" w:rsidRDefault="00063F93" w:rsidP="00063F93">
      <w:pPr>
        <w:pStyle w:val="ListParagraph"/>
        <w:numPr>
          <w:ilvl w:val="0"/>
          <w:numId w:val="1"/>
        </w:numPr>
        <w:rPr>
          <w:color w:val="000000"/>
        </w:rPr>
      </w:pPr>
      <w:r w:rsidRPr="00063F93">
        <w:rPr>
          <w:rStyle w:val="Emphasis"/>
          <w:b/>
          <w:bCs/>
          <w:color w:val="000000"/>
          <w:u w:val="single"/>
        </w:rPr>
        <w:t xml:space="preserve"> </w:t>
      </w:r>
      <w:r w:rsidR="00647931">
        <w:rPr>
          <w:rStyle w:val="Emphasis"/>
          <w:b/>
          <w:bCs/>
          <w:color w:val="000000"/>
          <w:u w:val="single"/>
        </w:rPr>
        <w:t>Blue P</w:t>
      </w:r>
      <w:r w:rsidRPr="00453796">
        <w:rPr>
          <w:rStyle w:val="Emphasis"/>
          <w:b/>
          <w:bCs/>
          <w:color w:val="000000"/>
          <w:u w:val="single"/>
        </w:rPr>
        <w:t>rint Requirements:</w:t>
      </w:r>
      <w:r w:rsidRPr="00453796">
        <w:rPr>
          <w:color w:val="000000"/>
        </w:rPr>
        <w:t xml:space="preserve"> </w:t>
      </w:r>
      <w:r>
        <w:rPr>
          <w:color w:val="000000"/>
        </w:rPr>
        <w:t xml:space="preserve"> </w:t>
      </w:r>
    </w:p>
    <w:p w:rsidR="00063F93" w:rsidRDefault="00A628C0" w:rsidP="00063F93">
      <w:pPr>
        <w:pStyle w:val="NormalWeb"/>
        <w:numPr>
          <w:ilvl w:val="1"/>
          <w:numId w:val="1"/>
        </w:numPr>
        <w:rPr>
          <w:color w:val="000000"/>
        </w:rPr>
      </w:pPr>
      <w:r>
        <w:rPr>
          <w:color w:val="000000"/>
        </w:rPr>
        <w:t>Three</w:t>
      </w:r>
      <w:r w:rsidR="00E83F52">
        <w:rPr>
          <w:color w:val="000000"/>
        </w:rPr>
        <w:t xml:space="preserve"> </w:t>
      </w:r>
      <w:r w:rsidR="002305D1">
        <w:rPr>
          <w:color w:val="000000"/>
        </w:rPr>
        <w:t>set</w:t>
      </w:r>
      <w:r>
        <w:rPr>
          <w:color w:val="000000"/>
        </w:rPr>
        <w:t>s</w:t>
      </w:r>
      <w:r w:rsidR="002305D1">
        <w:rPr>
          <w:color w:val="000000"/>
        </w:rPr>
        <w:t xml:space="preserve"> of prints </w:t>
      </w:r>
      <w:r w:rsidR="006E7465">
        <w:rPr>
          <w:color w:val="000000"/>
        </w:rPr>
        <w:t xml:space="preserve">on </w:t>
      </w:r>
      <w:r w:rsidR="00063F93" w:rsidRPr="00541ADE">
        <w:rPr>
          <w:color w:val="000000"/>
        </w:rPr>
        <w:t>11</w:t>
      </w:r>
      <w:r w:rsidR="00063F93">
        <w:rPr>
          <w:color w:val="000000"/>
        </w:rPr>
        <w:t>”</w:t>
      </w:r>
      <w:r w:rsidR="00063F93" w:rsidRPr="00541ADE">
        <w:rPr>
          <w:color w:val="000000"/>
        </w:rPr>
        <w:t xml:space="preserve"> x 17</w:t>
      </w:r>
      <w:r w:rsidR="00063F93">
        <w:rPr>
          <w:color w:val="000000"/>
        </w:rPr>
        <w:t>”</w:t>
      </w:r>
      <w:r>
        <w:rPr>
          <w:color w:val="000000"/>
        </w:rPr>
        <w:t xml:space="preserve"> </w:t>
      </w:r>
      <w:r w:rsidR="00063F93" w:rsidRPr="00541ADE">
        <w:rPr>
          <w:color w:val="000000"/>
        </w:rPr>
        <w:t>paper printed in the Landscape mode</w:t>
      </w:r>
      <w:r w:rsidR="006E7465">
        <w:rPr>
          <w:color w:val="000000"/>
        </w:rPr>
        <w:t xml:space="preserve"> (for grading)</w:t>
      </w:r>
    </w:p>
    <w:p w:rsidR="00425FFB" w:rsidRDefault="00425FFB" w:rsidP="00425FFB">
      <w:pPr>
        <w:pStyle w:val="NormalWeb"/>
        <w:numPr>
          <w:ilvl w:val="2"/>
          <w:numId w:val="1"/>
        </w:numPr>
        <w:rPr>
          <w:color w:val="000000"/>
        </w:rPr>
      </w:pPr>
      <w:r>
        <w:rPr>
          <w:color w:val="000000"/>
        </w:rPr>
        <w:t xml:space="preserve">In addition a USB type drive containing prints in PDF format is required </w:t>
      </w:r>
    </w:p>
    <w:p w:rsidR="00425FFB" w:rsidRDefault="00425FFB" w:rsidP="00425FFB">
      <w:pPr>
        <w:pStyle w:val="NormalWeb"/>
        <w:numPr>
          <w:ilvl w:val="3"/>
          <w:numId w:val="1"/>
        </w:numPr>
        <w:rPr>
          <w:color w:val="000000"/>
        </w:rPr>
      </w:pPr>
      <w:r>
        <w:rPr>
          <w:color w:val="000000"/>
        </w:rPr>
        <w:t>USB</w:t>
      </w:r>
      <w:r w:rsidRPr="00425FFB">
        <w:rPr>
          <w:color w:val="000000"/>
        </w:rPr>
        <w:t xml:space="preserve"> drive will not be returned</w:t>
      </w:r>
    </w:p>
    <w:p w:rsidR="00425FFB" w:rsidRPr="00425FFB" w:rsidRDefault="00425FFB" w:rsidP="00425FFB">
      <w:pPr>
        <w:pStyle w:val="NormalWeb"/>
        <w:numPr>
          <w:ilvl w:val="3"/>
          <w:numId w:val="1"/>
        </w:numPr>
        <w:rPr>
          <w:color w:val="000000"/>
        </w:rPr>
      </w:pPr>
      <w:r>
        <w:rPr>
          <w:color w:val="000000"/>
        </w:rPr>
        <w:t>Drives will only contain prints for project theme</w:t>
      </w:r>
    </w:p>
    <w:p w:rsidR="00063F93" w:rsidRPr="00541ADE" w:rsidRDefault="00063F93" w:rsidP="00063F93">
      <w:pPr>
        <w:pStyle w:val="NormalWeb"/>
        <w:numPr>
          <w:ilvl w:val="1"/>
          <w:numId w:val="1"/>
        </w:numPr>
        <w:rPr>
          <w:color w:val="000000"/>
        </w:rPr>
      </w:pPr>
      <w:r w:rsidRPr="00541ADE">
        <w:rPr>
          <w:color w:val="000000"/>
        </w:rPr>
        <w:t xml:space="preserve">No bindings or covers </w:t>
      </w:r>
    </w:p>
    <w:p w:rsidR="00063F93" w:rsidRPr="00541ADE" w:rsidRDefault="00063F93" w:rsidP="00063F93">
      <w:pPr>
        <w:pStyle w:val="NormalWeb"/>
        <w:numPr>
          <w:ilvl w:val="1"/>
          <w:numId w:val="1"/>
        </w:numPr>
        <w:rPr>
          <w:color w:val="000000"/>
        </w:rPr>
      </w:pPr>
      <w:r w:rsidRPr="00541ADE">
        <w:rPr>
          <w:color w:val="000000"/>
        </w:rPr>
        <w:t>Title block in lower right hand corner with space titled Team #</w:t>
      </w:r>
      <w:r w:rsidR="001E1C49">
        <w:rPr>
          <w:color w:val="000000"/>
        </w:rPr>
        <w:t>##</w:t>
      </w:r>
      <w:r w:rsidRPr="00541ADE">
        <w:rPr>
          <w:color w:val="000000"/>
        </w:rPr>
        <w:t xml:space="preserve">. </w:t>
      </w:r>
    </w:p>
    <w:p w:rsidR="00063F93" w:rsidRPr="00541ADE" w:rsidRDefault="00063F93" w:rsidP="00063F93">
      <w:pPr>
        <w:pStyle w:val="NormalWeb"/>
        <w:numPr>
          <w:ilvl w:val="2"/>
          <w:numId w:val="1"/>
        </w:numPr>
        <w:rPr>
          <w:color w:val="000000"/>
        </w:rPr>
      </w:pPr>
      <w:r w:rsidRPr="00541ADE">
        <w:rPr>
          <w:rStyle w:val="Emphasis"/>
          <w:b/>
          <w:bCs/>
          <w:u w:val="single"/>
        </w:rPr>
        <w:t>Your team number will be recorded</w:t>
      </w:r>
      <w:r w:rsidRPr="00541ADE">
        <w:t xml:space="preserve"> by</w:t>
      </w:r>
      <w:r w:rsidRPr="00541ADE">
        <w:rPr>
          <w:color w:val="000000"/>
        </w:rPr>
        <w:t xml:space="preserve"> the SkillsUSA staff when you turn in your prints.</w:t>
      </w:r>
    </w:p>
    <w:p w:rsidR="00063F93" w:rsidRPr="00541ADE" w:rsidRDefault="00063F93" w:rsidP="00063F93">
      <w:pPr>
        <w:pStyle w:val="NormalWeb"/>
        <w:numPr>
          <w:ilvl w:val="1"/>
          <w:numId w:val="1"/>
        </w:numPr>
        <w:rPr>
          <w:color w:val="000000"/>
        </w:rPr>
      </w:pPr>
      <w:r w:rsidRPr="00541ADE">
        <w:rPr>
          <w:color w:val="000000"/>
        </w:rPr>
        <w:t xml:space="preserve">No school name or identifying marks on the print </w:t>
      </w:r>
    </w:p>
    <w:p w:rsidR="00063F93" w:rsidRPr="00541ADE" w:rsidRDefault="00063F93" w:rsidP="00063F93">
      <w:pPr>
        <w:pStyle w:val="NormalWeb"/>
        <w:numPr>
          <w:ilvl w:val="1"/>
          <w:numId w:val="1"/>
        </w:numPr>
        <w:rPr>
          <w:color w:val="000000"/>
        </w:rPr>
      </w:pPr>
      <w:r w:rsidRPr="00541ADE">
        <w:rPr>
          <w:color w:val="000000"/>
        </w:rPr>
        <w:t xml:space="preserve">Max of </w:t>
      </w:r>
      <w:r w:rsidR="00A628C0">
        <w:rPr>
          <w:color w:val="000000"/>
        </w:rPr>
        <w:t>3</w:t>
      </w:r>
      <w:r w:rsidRPr="00541ADE">
        <w:rPr>
          <w:color w:val="000000"/>
        </w:rPr>
        <w:t xml:space="preserve"> pages – You must have overall dimensions of the finished product included within the drawings you submit. </w:t>
      </w:r>
    </w:p>
    <w:p w:rsidR="00063F93" w:rsidRDefault="00063F93" w:rsidP="00063F93">
      <w:pPr>
        <w:pStyle w:val="NormalWeb"/>
        <w:numPr>
          <w:ilvl w:val="1"/>
          <w:numId w:val="1"/>
        </w:numPr>
        <w:rPr>
          <w:color w:val="000000"/>
        </w:rPr>
      </w:pPr>
      <w:r w:rsidRPr="00541ADE">
        <w:rPr>
          <w:color w:val="000000"/>
        </w:rPr>
        <w:t>All Welds </w:t>
      </w:r>
      <w:r w:rsidRPr="00541ADE">
        <w:rPr>
          <w:rStyle w:val="Emphasis"/>
          <w:b/>
          <w:bCs/>
          <w:color w:val="000000"/>
          <w:sz w:val="27"/>
          <w:szCs w:val="27"/>
          <w:u w:val="single"/>
        </w:rPr>
        <w:t>MUST</w:t>
      </w:r>
      <w:r w:rsidRPr="00541ADE">
        <w:rPr>
          <w:color w:val="000000"/>
        </w:rPr>
        <w:t xml:space="preserve"> have appropriate weld symbols included to show where the required welds and weld processes will be used on the parts</w:t>
      </w:r>
    </w:p>
    <w:p w:rsidR="00063F93" w:rsidRPr="00541ADE" w:rsidRDefault="00063F93" w:rsidP="00063F93">
      <w:pPr>
        <w:pStyle w:val="NormalWeb"/>
        <w:numPr>
          <w:ilvl w:val="1"/>
          <w:numId w:val="1"/>
        </w:numPr>
        <w:rPr>
          <w:color w:val="000000"/>
        </w:rPr>
      </w:pPr>
      <w:r>
        <w:rPr>
          <w:color w:val="000000"/>
        </w:rPr>
        <w:t>All vertical welds shall be noted</w:t>
      </w:r>
    </w:p>
    <w:p w:rsidR="002305D1" w:rsidRDefault="00063F93" w:rsidP="00063F93">
      <w:pPr>
        <w:pStyle w:val="NormalWeb"/>
        <w:numPr>
          <w:ilvl w:val="1"/>
          <w:numId w:val="1"/>
        </w:numPr>
        <w:rPr>
          <w:color w:val="000000"/>
        </w:rPr>
      </w:pPr>
      <w:r w:rsidRPr="00541ADE">
        <w:rPr>
          <w:color w:val="000000"/>
        </w:rPr>
        <w:t>A blueprint can be neatly hand drawn if the team does not have access to design software</w:t>
      </w:r>
      <w:r>
        <w:rPr>
          <w:color w:val="000000"/>
        </w:rPr>
        <w:t xml:space="preserve">.  </w:t>
      </w:r>
    </w:p>
    <w:p w:rsidR="00063F93" w:rsidRDefault="00063F93" w:rsidP="002305D1">
      <w:pPr>
        <w:pStyle w:val="NormalWeb"/>
        <w:numPr>
          <w:ilvl w:val="2"/>
          <w:numId w:val="1"/>
        </w:numPr>
        <w:rPr>
          <w:color w:val="000000"/>
        </w:rPr>
      </w:pPr>
      <w:r>
        <w:rPr>
          <w:color w:val="000000"/>
        </w:rPr>
        <w:t>A</w:t>
      </w:r>
      <w:r w:rsidRPr="00541ADE">
        <w:rPr>
          <w:color w:val="000000"/>
        </w:rPr>
        <w:t>n electronically scanned pdf copy is still required</w:t>
      </w:r>
      <w:r>
        <w:rPr>
          <w:color w:val="000000"/>
        </w:rPr>
        <w:t xml:space="preserve"> for all prints</w:t>
      </w:r>
      <w:r w:rsidRPr="00541ADE">
        <w:rPr>
          <w:color w:val="000000"/>
        </w:rPr>
        <w:t>.</w:t>
      </w:r>
    </w:p>
    <w:p w:rsidR="00063F93" w:rsidRPr="00541ADE" w:rsidRDefault="00063F93" w:rsidP="00063F93">
      <w:pPr>
        <w:pStyle w:val="NormalWeb"/>
        <w:numPr>
          <w:ilvl w:val="1"/>
          <w:numId w:val="1"/>
        </w:numPr>
        <w:rPr>
          <w:color w:val="000000"/>
        </w:rPr>
      </w:pPr>
      <w:r>
        <w:rPr>
          <w:color w:val="000000"/>
        </w:rPr>
        <w:t xml:space="preserve">All prints </w:t>
      </w:r>
      <w:r w:rsidRPr="00856012">
        <w:rPr>
          <w:b/>
          <w:i/>
          <w:color w:val="000000"/>
          <w:u w:val="single"/>
        </w:rPr>
        <w:t>MUST</w:t>
      </w:r>
      <w:r>
        <w:rPr>
          <w:color w:val="000000"/>
        </w:rPr>
        <w:t xml:space="preserve"> be created by the team.</w:t>
      </w:r>
    </w:p>
    <w:p w:rsidR="00063F93" w:rsidRPr="0027584B" w:rsidRDefault="00063F93" w:rsidP="0027584B">
      <w:pPr>
        <w:pStyle w:val="NormalWeb"/>
        <w:numPr>
          <w:ilvl w:val="1"/>
          <w:numId w:val="1"/>
        </w:numPr>
        <w:rPr>
          <w:color w:val="000000"/>
        </w:rPr>
      </w:pPr>
      <w:r w:rsidRPr="00541ADE">
        <w:rPr>
          <w:color w:val="000000"/>
        </w:rPr>
        <w:t>Do NOT roll up paper copies</w:t>
      </w:r>
    </w:p>
    <w:p w:rsidR="007845C5" w:rsidRPr="001B7718" w:rsidRDefault="007845C5" w:rsidP="001B7718">
      <w:pPr>
        <w:rPr>
          <w:b/>
        </w:rPr>
      </w:pPr>
    </w:p>
    <w:p w:rsidR="009822FC" w:rsidRDefault="009822FC" w:rsidP="009822FC">
      <w:pPr>
        <w:rPr>
          <w:b/>
          <w:i/>
          <w:u w:val="single"/>
        </w:rPr>
      </w:pPr>
    </w:p>
    <w:p w:rsidR="009822FC" w:rsidRDefault="009822FC" w:rsidP="009822FC">
      <w:pPr>
        <w:rPr>
          <w:b/>
          <w:i/>
          <w:u w:val="single"/>
        </w:rPr>
      </w:pPr>
    </w:p>
    <w:p w:rsidR="009822FC" w:rsidRDefault="009822FC" w:rsidP="009822FC">
      <w:pPr>
        <w:rPr>
          <w:b/>
          <w:i/>
          <w:u w:val="single"/>
        </w:rPr>
      </w:pPr>
    </w:p>
    <w:p w:rsidR="00BA3582" w:rsidRDefault="00BA3582" w:rsidP="009822FC">
      <w:pPr>
        <w:rPr>
          <w:b/>
          <w:i/>
          <w:u w:val="single"/>
        </w:rPr>
      </w:pPr>
    </w:p>
    <w:p w:rsidR="001B081F" w:rsidRDefault="001B081F" w:rsidP="009822FC">
      <w:pPr>
        <w:rPr>
          <w:b/>
          <w:i/>
          <w:u w:val="single"/>
        </w:rPr>
      </w:pPr>
    </w:p>
    <w:p w:rsidR="00BA3582" w:rsidRDefault="00BA3582" w:rsidP="009822FC">
      <w:pPr>
        <w:rPr>
          <w:b/>
          <w:i/>
          <w:u w:val="single"/>
        </w:rPr>
      </w:pPr>
    </w:p>
    <w:p w:rsidR="009822FC" w:rsidRDefault="009822FC" w:rsidP="009822FC">
      <w:pPr>
        <w:rPr>
          <w:b/>
          <w:i/>
          <w:u w:val="single"/>
        </w:rPr>
      </w:pPr>
    </w:p>
    <w:p w:rsidR="00464663" w:rsidRPr="00FD71D9" w:rsidRDefault="00464663" w:rsidP="00464663">
      <w:pPr>
        <w:numPr>
          <w:ilvl w:val="0"/>
          <w:numId w:val="1"/>
        </w:numPr>
        <w:rPr>
          <w:b/>
          <w:i/>
          <w:u w:val="single"/>
        </w:rPr>
      </w:pPr>
      <w:r w:rsidRPr="00FD71D9">
        <w:rPr>
          <w:b/>
          <w:i/>
          <w:u w:val="single"/>
        </w:rPr>
        <w:lastRenderedPageBreak/>
        <w:t>Judging Overview:</w:t>
      </w:r>
    </w:p>
    <w:p w:rsidR="00464663" w:rsidRDefault="00464663" w:rsidP="00464663">
      <w:pPr>
        <w:ind w:left="720"/>
        <w:rPr>
          <w:b/>
        </w:rPr>
      </w:pPr>
    </w:p>
    <w:tbl>
      <w:tblPr>
        <w:tblW w:w="9540" w:type="dxa"/>
        <w:tblInd w:w="170" w:type="dxa"/>
        <w:tblLook w:val="04A0" w:firstRow="1" w:lastRow="0" w:firstColumn="1" w:lastColumn="0" w:noHBand="0" w:noVBand="1"/>
      </w:tblPr>
      <w:tblGrid>
        <w:gridCol w:w="2161"/>
        <w:gridCol w:w="788"/>
        <w:gridCol w:w="6591"/>
      </w:tblGrid>
      <w:tr w:rsidR="00464663" w:rsidTr="001B081F">
        <w:trPr>
          <w:trHeight w:val="315"/>
        </w:trPr>
        <w:tc>
          <w:tcPr>
            <w:tcW w:w="21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4663" w:rsidRDefault="00464663" w:rsidP="00D91B64">
            <w:pPr>
              <w:jc w:val="center"/>
              <w:rPr>
                <w:rFonts w:ascii="Calibri" w:hAnsi="Calibri"/>
                <w:b/>
                <w:bCs/>
                <w:color w:val="000000"/>
                <w:sz w:val="22"/>
                <w:szCs w:val="22"/>
              </w:rPr>
            </w:pPr>
            <w:r>
              <w:rPr>
                <w:rFonts w:ascii="Calibri" w:hAnsi="Calibri"/>
                <w:b/>
                <w:bCs/>
                <w:color w:val="000000"/>
                <w:sz w:val="22"/>
                <w:szCs w:val="22"/>
              </w:rPr>
              <w:t>Category</w:t>
            </w:r>
          </w:p>
        </w:tc>
        <w:tc>
          <w:tcPr>
            <w:tcW w:w="788" w:type="dxa"/>
            <w:tcBorders>
              <w:top w:val="single" w:sz="8" w:space="0" w:color="auto"/>
              <w:left w:val="nil"/>
              <w:bottom w:val="single" w:sz="8" w:space="0" w:color="auto"/>
              <w:right w:val="single" w:sz="8" w:space="0" w:color="auto"/>
            </w:tcBorders>
            <w:shd w:val="clear" w:color="auto" w:fill="auto"/>
            <w:noWrap/>
            <w:vAlign w:val="bottom"/>
            <w:hideMark/>
          </w:tcPr>
          <w:p w:rsidR="00464663" w:rsidRDefault="00464663" w:rsidP="005A10F8">
            <w:pPr>
              <w:rPr>
                <w:rFonts w:ascii="Calibri" w:hAnsi="Calibri"/>
                <w:b/>
                <w:bCs/>
                <w:color w:val="000000"/>
                <w:sz w:val="22"/>
                <w:szCs w:val="22"/>
              </w:rPr>
            </w:pPr>
            <w:r>
              <w:rPr>
                <w:rFonts w:ascii="Calibri" w:hAnsi="Calibri"/>
                <w:b/>
                <w:bCs/>
                <w:color w:val="000000"/>
                <w:sz w:val="22"/>
                <w:szCs w:val="22"/>
              </w:rPr>
              <w:t>Points</w:t>
            </w:r>
          </w:p>
        </w:tc>
        <w:tc>
          <w:tcPr>
            <w:tcW w:w="6591" w:type="dxa"/>
            <w:tcBorders>
              <w:top w:val="single" w:sz="8" w:space="0" w:color="auto"/>
              <w:left w:val="nil"/>
              <w:bottom w:val="single" w:sz="8" w:space="0" w:color="auto"/>
              <w:right w:val="single" w:sz="8" w:space="0" w:color="auto"/>
            </w:tcBorders>
            <w:shd w:val="clear" w:color="auto" w:fill="auto"/>
            <w:noWrap/>
            <w:vAlign w:val="bottom"/>
            <w:hideMark/>
          </w:tcPr>
          <w:p w:rsidR="00464663" w:rsidRDefault="00464663" w:rsidP="005A10F8">
            <w:pPr>
              <w:rPr>
                <w:rFonts w:ascii="Calibri" w:hAnsi="Calibri"/>
                <w:b/>
                <w:bCs/>
                <w:color w:val="000000"/>
                <w:sz w:val="22"/>
                <w:szCs w:val="22"/>
              </w:rPr>
            </w:pPr>
            <w:r>
              <w:rPr>
                <w:rFonts w:ascii="Calibri" w:hAnsi="Calibri"/>
                <w:b/>
                <w:bCs/>
                <w:color w:val="000000"/>
                <w:sz w:val="22"/>
                <w:szCs w:val="22"/>
              </w:rPr>
              <w:t>Judging Detail</w:t>
            </w:r>
          </w:p>
        </w:tc>
      </w:tr>
      <w:tr w:rsidR="00464663" w:rsidTr="001B081F">
        <w:trPr>
          <w:trHeight w:val="300"/>
        </w:trPr>
        <w:tc>
          <w:tcPr>
            <w:tcW w:w="2161" w:type="dxa"/>
            <w:tcBorders>
              <w:top w:val="nil"/>
              <w:left w:val="single" w:sz="8" w:space="0" w:color="auto"/>
              <w:bottom w:val="single" w:sz="4" w:space="0" w:color="auto"/>
              <w:right w:val="single" w:sz="4" w:space="0" w:color="auto"/>
            </w:tcBorders>
            <w:shd w:val="clear" w:color="auto" w:fill="auto"/>
            <w:noWrap/>
            <w:vAlign w:val="center"/>
            <w:hideMark/>
          </w:tcPr>
          <w:p w:rsidR="00464663" w:rsidRDefault="00D91B64" w:rsidP="00D462B1">
            <w:pPr>
              <w:jc w:val="center"/>
              <w:rPr>
                <w:rFonts w:ascii="Calibri" w:hAnsi="Calibri"/>
                <w:color w:val="000000"/>
                <w:sz w:val="22"/>
                <w:szCs w:val="22"/>
              </w:rPr>
            </w:pPr>
            <w:r>
              <w:rPr>
                <w:rFonts w:ascii="Calibri" w:hAnsi="Calibri"/>
                <w:color w:val="000000"/>
                <w:sz w:val="22"/>
                <w:szCs w:val="22"/>
              </w:rPr>
              <w:t>SAFETY</w:t>
            </w:r>
          </w:p>
        </w:tc>
        <w:tc>
          <w:tcPr>
            <w:tcW w:w="788" w:type="dxa"/>
            <w:tcBorders>
              <w:top w:val="nil"/>
              <w:left w:val="nil"/>
              <w:bottom w:val="single" w:sz="4" w:space="0" w:color="auto"/>
              <w:right w:val="single" w:sz="4" w:space="0" w:color="auto"/>
            </w:tcBorders>
            <w:shd w:val="clear" w:color="auto" w:fill="auto"/>
            <w:noWrap/>
            <w:vAlign w:val="bottom"/>
            <w:hideMark/>
          </w:tcPr>
          <w:p w:rsidR="00464663" w:rsidRDefault="005872F2" w:rsidP="00D91B64">
            <w:pPr>
              <w:jc w:val="center"/>
              <w:rPr>
                <w:rFonts w:ascii="Calibri" w:hAnsi="Calibri"/>
                <w:color w:val="000000"/>
                <w:sz w:val="22"/>
                <w:szCs w:val="22"/>
              </w:rPr>
            </w:pPr>
            <w:r>
              <w:rPr>
                <w:rFonts w:ascii="Calibri" w:hAnsi="Calibri"/>
                <w:color w:val="000000"/>
                <w:sz w:val="22"/>
                <w:szCs w:val="22"/>
              </w:rPr>
              <w:t>-5</w:t>
            </w:r>
          </w:p>
        </w:tc>
        <w:tc>
          <w:tcPr>
            <w:tcW w:w="6591" w:type="dxa"/>
            <w:tcBorders>
              <w:top w:val="nil"/>
              <w:left w:val="nil"/>
              <w:bottom w:val="single" w:sz="4" w:space="0" w:color="auto"/>
              <w:right w:val="single" w:sz="8" w:space="0" w:color="auto"/>
            </w:tcBorders>
            <w:shd w:val="clear" w:color="auto" w:fill="auto"/>
            <w:noWrap/>
            <w:vAlign w:val="center"/>
            <w:hideMark/>
          </w:tcPr>
          <w:p w:rsidR="00464663" w:rsidRDefault="00464663" w:rsidP="00D462B1">
            <w:pPr>
              <w:rPr>
                <w:rFonts w:ascii="Calibri" w:hAnsi="Calibri"/>
                <w:color w:val="000000"/>
                <w:sz w:val="22"/>
                <w:szCs w:val="22"/>
              </w:rPr>
            </w:pPr>
            <w:r>
              <w:rPr>
                <w:rFonts w:ascii="Calibri" w:hAnsi="Calibri"/>
                <w:color w:val="000000"/>
                <w:sz w:val="22"/>
                <w:szCs w:val="22"/>
              </w:rPr>
              <w:t>Each safety infraction will be a 5pt deduction</w:t>
            </w:r>
          </w:p>
        </w:tc>
      </w:tr>
      <w:tr w:rsidR="00464663" w:rsidTr="001B081F">
        <w:trPr>
          <w:trHeight w:val="300"/>
        </w:trPr>
        <w:tc>
          <w:tcPr>
            <w:tcW w:w="2161" w:type="dxa"/>
            <w:tcBorders>
              <w:top w:val="nil"/>
              <w:left w:val="single" w:sz="8" w:space="0" w:color="auto"/>
              <w:bottom w:val="single" w:sz="4" w:space="0" w:color="auto"/>
              <w:right w:val="single" w:sz="4" w:space="0" w:color="auto"/>
            </w:tcBorders>
            <w:shd w:val="clear" w:color="auto" w:fill="auto"/>
            <w:noWrap/>
            <w:vAlign w:val="center"/>
            <w:hideMark/>
          </w:tcPr>
          <w:p w:rsidR="00464663" w:rsidRDefault="00464663" w:rsidP="00D462B1">
            <w:pPr>
              <w:jc w:val="center"/>
              <w:rPr>
                <w:rFonts w:ascii="Calibri" w:hAnsi="Calibri"/>
                <w:color w:val="000000"/>
                <w:sz w:val="22"/>
                <w:szCs w:val="22"/>
              </w:rPr>
            </w:pPr>
            <w:r>
              <w:rPr>
                <w:rFonts w:ascii="Calibri" w:hAnsi="Calibri"/>
                <w:color w:val="000000"/>
                <w:sz w:val="22"/>
                <w:szCs w:val="22"/>
              </w:rPr>
              <w:t>SMAW</w:t>
            </w:r>
          </w:p>
        </w:tc>
        <w:tc>
          <w:tcPr>
            <w:tcW w:w="788" w:type="dxa"/>
            <w:tcBorders>
              <w:top w:val="nil"/>
              <w:left w:val="nil"/>
              <w:bottom w:val="single" w:sz="4" w:space="0" w:color="auto"/>
              <w:right w:val="single" w:sz="4" w:space="0" w:color="auto"/>
            </w:tcBorders>
            <w:shd w:val="clear" w:color="auto" w:fill="auto"/>
            <w:noWrap/>
            <w:vAlign w:val="bottom"/>
            <w:hideMark/>
          </w:tcPr>
          <w:p w:rsidR="00464663" w:rsidRDefault="00464663" w:rsidP="00D91B64">
            <w:pPr>
              <w:jc w:val="center"/>
              <w:rPr>
                <w:rFonts w:ascii="Calibri" w:hAnsi="Calibri"/>
                <w:color w:val="000000"/>
                <w:sz w:val="22"/>
                <w:szCs w:val="22"/>
              </w:rPr>
            </w:pPr>
            <w:r>
              <w:rPr>
                <w:rFonts w:ascii="Calibri" w:hAnsi="Calibri"/>
                <w:color w:val="000000"/>
                <w:sz w:val="22"/>
                <w:szCs w:val="22"/>
              </w:rPr>
              <w:t>100</w:t>
            </w:r>
          </w:p>
        </w:tc>
        <w:tc>
          <w:tcPr>
            <w:tcW w:w="6591" w:type="dxa"/>
            <w:tcBorders>
              <w:top w:val="nil"/>
              <w:left w:val="nil"/>
              <w:bottom w:val="single" w:sz="4" w:space="0" w:color="auto"/>
              <w:right w:val="single" w:sz="8" w:space="0" w:color="auto"/>
            </w:tcBorders>
            <w:shd w:val="clear" w:color="auto" w:fill="auto"/>
            <w:noWrap/>
            <w:vAlign w:val="center"/>
            <w:hideMark/>
          </w:tcPr>
          <w:p w:rsidR="00464663" w:rsidRDefault="00464663" w:rsidP="00D462B1">
            <w:pPr>
              <w:rPr>
                <w:rFonts w:ascii="Calibri" w:hAnsi="Calibri"/>
                <w:color w:val="000000"/>
                <w:sz w:val="22"/>
                <w:szCs w:val="22"/>
              </w:rPr>
            </w:pPr>
            <w:r>
              <w:rPr>
                <w:rFonts w:ascii="Calibri" w:hAnsi="Calibri"/>
                <w:color w:val="000000"/>
                <w:sz w:val="22"/>
                <w:szCs w:val="22"/>
              </w:rPr>
              <w:t>5 required welds will be judged on joint fit-up, size, contour and appearance</w:t>
            </w:r>
          </w:p>
        </w:tc>
      </w:tr>
      <w:tr w:rsidR="00464663" w:rsidTr="001B081F">
        <w:trPr>
          <w:trHeight w:val="300"/>
        </w:trPr>
        <w:tc>
          <w:tcPr>
            <w:tcW w:w="2161" w:type="dxa"/>
            <w:tcBorders>
              <w:top w:val="nil"/>
              <w:left w:val="single" w:sz="8" w:space="0" w:color="auto"/>
              <w:bottom w:val="single" w:sz="4" w:space="0" w:color="auto"/>
              <w:right w:val="single" w:sz="4" w:space="0" w:color="auto"/>
            </w:tcBorders>
            <w:shd w:val="clear" w:color="auto" w:fill="auto"/>
            <w:noWrap/>
            <w:vAlign w:val="center"/>
            <w:hideMark/>
          </w:tcPr>
          <w:p w:rsidR="00464663" w:rsidRDefault="00464663" w:rsidP="00D462B1">
            <w:pPr>
              <w:jc w:val="center"/>
              <w:rPr>
                <w:rFonts w:ascii="Calibri" w:hAnsi="Calibri"/>
                <w:color w:val="000000"/>
                <w:sz w:val="22"/>
                <w:szCs w:val="22"/>
              </w:rPr>
            </w:pPr>
            <w:r>
              <w:rPr>
                <w:rFonts w:ascii="Calibri" w:hAnsi="Calibri"/>
                <w:color w:val="000000"/>
                <w:sz w:val="22"/>
                <w:szCs w:val="22"/>
              </w:rPr>
              <w:t>GMAW</w:t>
            </w:r>
          </w:p>
        </w:tc>
        <w:tc>
          <w:tcPr>
            <w:tcW w:w="788" w:type="dxa"/>
            <w:tcBorders>
              <w:top w:val="nil"/>
              <w:left w:val="nil"/>
              <w:bottom w:val="single" w:sz="4" w:space="0" w:color="auto"/>
              <w:right w:val="single" w:sz="4" w:space="0" w:color="auto"/>
            </w:tcBorders>
            <w:shd w:val="clear" w:color="auto" w:fill="auto"/>
            <w:noWrap/>
            <w:vAlign w:val="bottom"/>
            <w:hideMark/>
          </w:tcPr>
          <w:p w:rsidR="00464663" w:rsidRDefault="00464663" w:rsidP="00D91B64">
            <w:pPr>
              <w:jc w:val="center"/>
              <w:rPr>
                <w:rFonts w:ascii="Calibri" w:hAnsi="Calibri"/>
                <w:color w:val="000000"/>
                <w:sz w:val="22"/>
                <w:szCs w:val="22"/>
              </w:rPr>
            </w:pPr>
            <w:r>
              <w:rPr>
                <w:rFonts w:ascii="Calibri" w:hAnsi="Calibri"/>
                <w:color w:val="000000"/>
                <w:sz w:val="22"/>
                <w:szCs w:val="22"/>
              </w:rPr>
              <w:t>100</w:t>
            </w:r>
          </w:p>
        </w:tc>
        <w:tc>
          <w:tcPr>
            <w:tcW w:w="6591" w:type="dxa"/>
            <w:tcBorders>
              <w:top w:val="nil"/>
              <w:left w:val="nil"/>
              <w:bottom w:val="single" w:sz="4" w:space="0" w:color="auto"/>
              <w:right w:val="single" w:sz="8" w:space="0" w:color="auto"/>
            </w:tcBorders>
            <w:shd w:val="clear" w:color="auto" w:fill="auto"/>
            <w:noWrap/>
            <w:vAlign w:val="center"/>
            <w:hideMark/>
          </w:tcPr>
          <w:p w:rsidR="00464663" w:rsidRDefault="00464663" w:rsidP="00D462B1">
            <w:pPr>
              <w:rPr>
                <w:rFonts w:ascii="Calibri" w:hAnsi="Calibri"/>
                <w:color w:val="000000"/>
                <w:sz w:val="22"/>
                <w:szCs w:val="22"/>
              </w:rPr>
            </w:pPr>
            <w:r>
              <w:rPr>
                <w:rFonts w:ascii="Calibri" w:hAnsi="Calibri"/>
                <w:color w:val="000000"/>
                <w:sz w:val="22"/>
                <w:szCs w:val="22"/>
              </w:rPr>
              <w:t>5 required welds will be judged on joint fit-up, size, contour and appearance</w:t>
            </w:r>
          </w:p>
        </w:tc>
      </w:tr>
      <w:tr w:rsidR="00464663" w:rsidTr="001B081F">
        <w:trPr>
          <w:trHeight w:val="300"/>
        </w:trPr>
        <w:tc>
          <w:tcPr>
            <w:tcW w:w="2161" w:type="dxa"/>
            <w:tcBorders>
              <w:top w:val="nil"/>
              <w:left w:val="single" w:sz="8" w:space="0" w:color="auto"/>
              <w:bottom w:val="single" w:sz="4" w:space="0" w:color="auto"/>
              <w:right w:val="single" w:sz="4" w:space="0" w:color="auto"/>
            </w:tcBorders>
            <w:shd w:val="clear" w:color="auto" w:fill="auto"/>
            <w:noWrap/>
            <w:vAlign w:val="center"/>
            <w:hideMark/>
          </w:tcPr>
          <w:p w:rsidR="00464663" w:rsidRDefault="00464663" w:rsidP="00D462B1">
            <w:pPr>
              <w:jc w:val="center"/>
              <w:rPr>
                <w:rFonts w:ascii="Calibri" w:hAnsi="Calibri"/>
                <w:color w:val="000000"/>
                <w:sz w:val="22"/>
                <w:szCs w:val="22"/>
              </w:rPr>
            </w:pPr>
            <w:r>
              <w:rPr>
                <w:rFonts w:ascii="Calibri" w:hAnsi="Calibri"/>
                <w:color w:val="000000"/>
                <w:sz w:val="22"/>
                <w:szCs w:val="22"/>
              </w:rPr>
              <w:t>GTAW</w:t>
            </w:r>
          </w:p>
        </w:tc>
        <w:tc>
          <w:tcPr>
            <w:tcW w:w="788" w:type="dxa"/>
            <w:tcBorders>
              <w:top w:val="nil"/>
              <w:left w:val="nil"/>
              <w:bottom w:val="single" w:sz="4" w:space="0" w:color="auto"/>
              <w:right w:val="single" w:sz="4" w:space="0" w:color="auto"/>
            </w:tcBorders>
            <w:shd w:val="clear" w:color="auto" w:fill="auto"/>
            <w:noWrap/>
            <w:vAlign w:val="bottom"/>
            <w:hideMark/>
          </w:tcPr>
          <w:p w:rsidR="00464663" w:rsidRDefault="00464663" w:rsidP="00D91B64">
            <w:pPr>
              <w:jc w:val="center"/>
              <w:rPr>
                <w:rFonts w:ascii="Calibri" w:hAnsi="Calibri"/>
                <w:color w:val="000000"/>
                <w:sz w:val="22"/>
                <w:szCs w:val="22"/>
              </w:rPr>
            </w:pPr>
            <w:r>
              <w:rPr>
                <w:rFonts w:ascii="Calibri" w:hAnsi="Calibri"/>
                <w:color w:val="000000"/>
                <w:sz w:val="22"/>
                <w:szCs w:val="22"/>
              </w:rPr>
              <w:t>100</w:t>
            </w:r>
          </w:p>
        </w:tc>
        <w:tc>
          <w:tcPr>
            <w:tcW w:w="6591" w:type="dxa"/>
            <w:tcBorders>
              <w:top w:val="nil"/>
              <w:left w:val="nil"/>
              <w:bottom w:val="single" w:sz="4" w:space="0" w:color="auto"/>
              <w:right w:val="single" w:sz="8" w:space="0" w:color="auto"/>
            </w:tcBorders>
            <w:shd w:val="clear" w:color="auto" w:fill="auto"/>
            <w:noWrap/>
            <w:vAlign w:val="center"/>
            <w:hideMark/>
          </w:tcPr>
          <w:p w:rsidR="00464663" w:rsidRDefault="00464663" w:rsidP="00D462B1">
            <w:pPr>
              <w:rPr>
                <w:rFonts w:ascii="Calibri" w:hAnsi="Calibri"/>
                <w:color w:val="000000"/>
                <w:sz w:val="22"/>
                <w:szCs w:val="22"/>
              </w:rPr>
            </w:pPr>
            <w:r>
              <w:rPr>
                <w:rFonts w:ascii="Calibri" w:hAnsi="Calibri"/>
                <w:color w:val="000000"/>
                <w:sz w:val="22"/>
                <w:szCs w:val="22"/>
              </w:rPr>
              <w:t>5 required welds will be judged on joint fit-up, size, contour and appearance</w:t>
            </w:r>
          </w:p>
        </w:tc>
      </w:tr>
      <w:tr w:rsidR="00464663" w:rsidTr="001B081F">
        <w:trPr>
          <w:trHeight w:val="300"/>
        </w:trPr>
        <w:tc>
          <w:tcPr>
            <w:tcW w:w="2161" w:type="dxa"/>
            <w:tcBorders>
              <w:top w:val="nil"/>
              <w:left w:val="single" w:sz="8" w:space="0" w:color="auto"/>
              <w:bottom w:val="single" w:sz="4" w:space="0" w:color="auto"/>
              <w:right w:val="single" w:sz="4" w:space="0" w:color="auto"/>
            </w:tcBorders>
            <w:shd w:val="clear" w:color="auto" w:fill="auto"/>
            <w:noWrap/>
            <w:vAlign w:val="center"/>
            <w:hideMark/>
          </w:tcPr>
          <w:p w:rsidR="00464663" w:rsidRDefault="00464663" w:rsidP="00D462B1">
            <w:pPr>
              <w:jc w:val="center"/>
              <w:rPr>
                <w:rFonts w:ascii="Calibri" w:hAnsi="Calibri"/>
                <w:color w:val="000000"/>
                <w:sz w:val="22"/>
                <w:szCs w:val="22"/>
              </w:rPr>
            </w:pPr>
            <w:r>
              <w:rPr>
                <w:rFonts w:ascii="Calibri" w:hAnsi="Calibri"/>
                <w:color w:val="000000"/>
                <w:sz w:val="22"/>
                <w:szCs w:val="22"/>
              </w:rPr>
              <w:t>FCAW</w:t>
            </w:r>
          </w:p>
        </w:tc>
        <w:tc>
          <w:tcPr>
            <w:tcW w:w="788" w:type="dxa"/>
            <w:tcBorders>
              <w:top w:val="nil"/>
              <w:left w:val="nil"/>
              <w:bottom w:val="single" w:sz="4" w:space="0" w:color="auto"/>
              <w:right w:val="single" w:sz="4" w:space="0" w:color="auto"/>
            </w:tcBorders>
            <w:shd w:val="clear" w:color="auto" w:fill="auto"/>
            <w:noWrap/>
            <w:vAlign w:val="bottom"/>
            <w:hideMark/>
          </w:tcPr>
          <w:p w:rsidR="00464663" w:rsidRDefault="00464663" w:rsidP="00D91B64">
            <w:pPr>
              <w:jc w:val="center"/>
              <w:rPr>
                <w:rFonts w:ascii="Calibri" w:hAnsi="Calibri"/>
                <w:color w:val="000000"/>
                <w:sz w:val="22"/>
                <w:szCs w:val="22"/>
              </w:rPr>
            </w:pPr>
            <w:r>
              <w:rPr>
                <w:rFonts w:ascii="Calibri" w:hAnsi="Calibri"/>
                <w:color w:val="000000"/>
                <w:sz w:val="22"/>
                <w:szCs w:val="22"/>
              </w:rPr>
              <w:t>100</w:t>
            </w:r>
          </w:p>
        </w:tc>
        <w:tc>
          <w:tcPr>
            <w:tcW w:w="6591" w:type="dxa"/>
            <w:tcBorders>
              <w:top w:val="nil"/>
              <w:left w:val="nil"/>
              <w:bottom w:val="single" w:sz="4" w:space="0" w:color="auto"/>
              <w:right w:val="single" w:sz="8" w:space="0" w:color="auto"/>
            </w:tcBorders>
            <w:shd w:val="clear" w:color="auto" w:fill="auto"/>
            <w:noWrap/>
            <w:vAlign w:val="center"/>
            <w:hideMark/>
          </w:tcPr>
          <w:p w:rsidR="00464663" w:rsidRDefault="00464663" w:rsidP="00D462B1">
            <w:pPr>
              <w:rPr>
                <w:rFonts w:ascii="Calibri" w:hAnsi="Calibri"/>
                <w:color w:val="000000"/>
                <w:sz w:val="22"/>
                <w:szCs w:val="22"/>
              </w:rPr>
            </w:pPr>
            <w:r>
              <w:rPr>
                <w:rFonts w:ascii="Calibri" w:hAnsi="Calibri"/>
                <w:color w:val="000000"/>
                <w:sz w:val="22"/>
                <w:szCs w:val="22"/>
              </w:rPr>
              <w:t>5 required welds will be judged on joint fit-up, size, contour and appearance</w:t>
            </w:r>
          </w:p>
        </w:tc>
      </w:tr>
      <w:tr w:rsidR="00464663" w:rsidTr="001B081F">
        <w:trPr>
          <w:trHeight w:val="600"/>
        </w:trPr>
        <w:tc>
          <w:tcPr>
            <w:tcW w:w="2161" w:type="dxa"/>
            <w:tcBorders>
              <w:top w:val="nil"/>
              <w:left w:val="single" w:sz="8" w:space="0" w:color="auto"/>
              <w:bottom w:val="single" w:sz="4" w:space="0" w:color="auto"/>
              <w:right w:val="single" w:sz="4" w:space="0" w:color="auto"/>
            </w:tcBorders>
            <w:shd w:val="clear" w:color="auto" w:fill="auto"/>
            <w:noWrap/>
            <w:vAlign w:val="center"/>
            <w:hideMark/>
          </w:tcPr>
          <w:p w:rsidR="00464663" w:rsidRDefault="00464663" w:rsidP="00D462B1">
            <w:pPr>
              <w:jc w:val="center"/>
              <w:rPr>
                <w:rFonts w:ascii="Calibri" w:hAnsi="Calibri"/>
                <w:color w:val="000000"/>
                <w:sz w:val="22"/>
                <w:szCs w:val="22"/>
              </w:rPr>
            </w:pPr>
            <w:r>
              <w:rPr>
                <w:rFonts w:ascii="Calibri" w:hAnsi="Calibri"/>
                <w:color w:val="000000"/>
                <w:sz w:val="22"/>
                <w:szCs w:val="22"/>
              </w:rPr>
              <w:t>OFC</w:t>
            </w:r>
          </w:p>
        </w:tc>
        <w:tc>
          <w:tcPr>
            <w:tcW w:w="788" w:type="dxa"/>
            <w:tcBorders>
              <w:top w:val="nil"/>
              <w:left w:val="nil"/>
              <w:bottom w:val="single" w:sz="4" w:space="0" w:color="auto"/>
              <w:right w:val="single" w:sz="4" w:space="0" w:color="auto"/>
            </w:tcBorders>
            <w:shd w:val="clear" w:color="auto" w:fill="auto"/>
            <w:noWrap/>
            <w:vAlign w:val="bottom"/>
            <w:hideMark/>
          </w:tcPr>
          <w:p w:rsidR="00464663" w:rsidRDefault="00464663" w:rsidP="00D91B64">
            <w:pPr>
              <w:jc w:val="center"/>
              <w:rPr>
                <w:rFonts w:ascii="Calibri" w:hAnsi="Calibri"/>
                <w:color w:val="000000"/>
                <w:sz w:val="22"/>
                <w:szCs w:val="22"/>
              </w:rPr>
            </w:pPr>
            <w:r>
              <w:rPr>
                <w:rFonts w:ascii="Calibri" w:hAnsi="Calibri"/>
                <w:color w:val="000000"/>
                <w:sz w:val="22"/>
                <w:szCs w:val="22"/>
              </w:rPr>
              <w:t>100</w:t>
            </w:r>
          </w:p>
        </w:tc>
        <w:tc>
          <w:tcPr>
            <w:tcW w:w="6591" w:type="dxa"/>
            <w:tcBorders>
              <w:top w:val="nil"/>
              <w:left w:val="nil"/>
              <w:bottom w:val="single" w:sz="4" w:space="0" w:color="auto"/>
              <w:right w:val="single" w:sz="8" w:space="0" w:color="auto"/>
            </w:tcBorders>
            <w:shd w:val="clear" w:color="auto" w:fill="auto"/>
            <w:noWrap/>
            <w:vAlign w:val="center"/>
            <w:hideMark/>
          </w:tcPr>
          <w:p w:rsidR="00464663" w:rsidRDefault="00464663" w:rsidP="001C50AC">
            <w:pPr>
              <w:rPr>
                <w:rFonts w:ascii="Calibri" w:hAnsi="Calibri"/>
                <w:color w:val="000000"/>
                <w:sz w:val="22"/>
                <w:szCs w:val="22"/>
              </w:rPr>
            </w:pPr>
            <w:r>
              <w:rPr>
                <w:rFonts w:ascii="Calibri" w:hAnsi="Calibri"/>
                <w:color w:val="000000"/>
                <w:sz w:val="22"/>
                <w:szCs w:val="22"/>
              </w:rPr>
              <w:t xml:space="preserve">5 required cuts will be judged on angle, appearance, dimension,  bottom edges slag free and cuts free </w:t>
            </w:r>
            <w:r w:rsidR="001C50AC">
              <w:rPr>
                <w:rFonts w:ascii="Calibri" w:hAnsi="Calibri"/>
                <w:color w:val="000000"/>
                <w:sz w:val="22"/>
                <w:szCs w:val="22"/>
              </w:rPr>
              <w:t>of chipping marks (G</w:t>
            </w:r>
            <w:r>
              <w:rPr>
                <w:rFonts w:ascii="Calibri" w:hAnsi="Calibri"/>
                <w:color w:val="000000"/>
                <w:sz w:val="22"/>
                <w:szCs w:val="22"/>
              </w:rPr>
              <w:t>rinding</w:t>
            </w:r>
            <w:r w:rsidR="001C50AC">
              <w:rPr>
                <w:rFonts w:ascii="Calibri" w:hAnsi="Calibri"/>
                <w:color w:val="000000"/>
                <w:sz w:val="22"/>
                <w:szCs w:val="22"/>
              </w:rPr>
              <w:t xml:space="preserve"> of OFC is not permitted)</w:t>
            </w:r>
          </w:p>
        </w:tc>
      </w:tr>
      <w:tr w:rsidR="00464663" w:rsidTr="001B081F">
        <w:trPr>
          <w:trHeight w:val="600"/>
        </w:trPr>
        <w:tc>
          <w:tcPr>
            <w:tcW w:w="2161" w:type="dxa"/>
            <w:tcBorders>
              <w:top w:val="nil"/>
              <w:left w:val="single" w:sz="8" w:space="0" w:color="auto"/>
              <w:bottom w:val="single" w:sz="4" w:space="0" w:color="auto"/>
              <w:right w:val="single" w:sz="4" w:space="0" w:color="auto"/>
            </w:tcBorders>
            <w:shd w:val="clear" w:color="auto" w:fill="auto"/>
            <w:noWrap/>
            <w:vAlign w:val="center"/>
            <w:hideMark/>
          </w:tcPr>
          <w:p w:rsidR="00464663" w:rsidRDefault="00464663" w:rsidP="00D462B1">
            <w:pPr>
              <w:jc w:val="center"/>
              <w:rPr>
                <w:rFonts w:ascii="Calibri" w:hAnsi="Calibri"/>
                <w:color w:val="000000"/>
                <w:sz w:val="22"/>
                <w:szCs w:val="22"/>
              </w:rPr>
            </w:pPr>
            <w:r>
              <w:rPr>
                <w:rFonts w:ascii="Calibri" w:hAnsi="Calibri"/>
                <w:color w:val="000000"/>
                <w:sz w:val="22"/>
                <w:szCs w:val="22"/>
              </w:rPr>
              <w:t>TEAMWORK</w:t>
            </w:r>
          </w:p>
        </w:tc>
        <w:tc>
          <w:tcPr>
            <w:tcW w:w="788" w:type="dxa"/>
            <w:tcBorders>
              <w:top w:val="nil"/>
              <w:left w:val="nil"/>
              <w:bottom w:val="single" w:sz="4" w:space="0" w:color="auto"/>
              <w:right w:val="single" w:sz="4" w:space="0" w:color="auto"/>
            </w:tcBorders>
            <w:shd w:val="clear" w:color="auto" w:fill="auto"/>
            <w:noWrap/>
            <w:vAlign w:val="bottom"/>
            <w:hideMark/>
          </w:tcPr>
          <w:p w:rsidR="00464663" w:rsidRDefault="00464663" w:rsidP="00D91B64">
            <w:pPr>
              <w:jc w:val="center"/>
              <w:rPr>
                <w:rFonts w:ascii="Calibri" w:hAnsi="Calibri"/>
                <w:color w:val="000000"/>
                <w:sz w:val="22"/>
                <w:szCs w:val="22"/>
              </w:rPr>
            </w:pPr>
            <w:r>
              <w:rPr>
                <w:rFonts w:ascii="Calibri" w:hAnsi="Calibri"/>
                <w:color w:val="000000"/>
                <w:sz w:val="22"/>
                <w:szCs w:val="22"/>
              </w:rPr>
              <w:t>100</w:t>
            </w:r>
          </w:p>
        </w:tc>
        <w:tc>
          <w:tcPr>
            <w:tcW w:w="6591" w:type="dxa"/>
            <w:tcBorders>
              <w:top w:val="nil"/>
              <w:left w:val="nil"/>
              <w:bottom w:val="single" w:sz="4" w:space="0" w:color="auto"/>
              <w:right w:val="single" w:sz="8" w:space="0" w:color="auto"/>
            </w:tcBorders>
            <w:shd w:val="clear" w:color="auto" w:fill="auto"/>
            <w:noWrap/>
            <w:vAlign w:val="center"/>
            <w:hideMark/>
          </w:tcPr>
          <w:p w:rsidR="00464663" w:rsidRDefault="00464663" w:rsidP="00D462B1">
            <w:pPr>
              <w:rPr>
                <w:rFonts w:ascii="Calibri" w:hAnsi="Calibri"/>
                <w:color w:val="000000"/>
                <w:sz w:val="22"/>
                <w:szCs w:val="22"/>
              </w:rPr>
            </w:pPr>
            <w:r>
              <w:rPr>
                <w:rFonts w:ascii="Calibri" w:hAnsi="Calibri"/>
                <w:color w:val="000000"/>
                <w:sz w:val="22"/>
                <w:szCs w:val="22"/>
              </w:rPr>
              <w:t xml:space="preserve">Students will be judged on equal participation, team communication and ability to work together </w:t>
            </w:r>
          </w:p>
        </w:tc>
      </w:tr>
      <w:tr w:rsidR="00464663" w:rsidTr="001B081F">
        <w:trPr>
          <w:trHeight w:val="600"/>
        </w:trPr>
        <w:tc>
          <w:tcPr>
            <w:tcW w:w="2161" w:type="dxa"/>
            <w:tcBorders>
              <w:top w:val="nil"/>
              <w:left w:val="single" w:sz="8" w:space="0" w:color="auto"/>
              <w:bottom w:val="single" w:sz="4" w:space="0" w:color="auto"/>
              <w:right w:val="single" w:sz="4" w:space="0" w:color="auto"/>
            </w:tcBorders>
            <w:shd w:val="clear" w:color="auto" w:fill="auto"/>
            <w:noWrap/>
            <w:vAlign w:val="center"/>
            <w:hideMark/>
          </w:tcPr>
          <w:p w:rsidR="00464663" w:rsidRDefault="00464663" w:rsidP="00D462B1">
            <w:pPr>
              <w:jc w:val="center"/>
              <w:rPr>
                <w:rFonts w:ascii="Calibri" w:hAnsi="Calibri"/>
                <w:color w:val="000000"/>
                <w:sz w:val="22"/>
                <w:szCs w:val="22"/>
              </w:rPr>
            </w:pPr>
            <w:r>
              <w:rPr>
                <w:rFonts w:ascii="Calibri" w:hAnsi="Calibri"/>
                <w:color w:val="000000"/>
                <w:sz w:val="22"/>
                <w:szCs w:val="22"/>
              </w:rPr>
              <w:t>FABRICATION</w:t>
            </w:r>
          </w:p>
        </w:tc>
        <w:tc>
          <w:tcPr>
            <w:tcW w:w="788" w:type="dxa"/>
            <w:tcBorders>
              <w:top w:val="nil"/>
              <w:left w:val="nil"/>
              <w:bottom w:val="single" w:sz="4" w:space="0" w:color="auto"/>
              <w:right w:val="single" w:sz="4" w:space="0" w:color="auto"/>
            </w:tcBorders>
            <w:shd w:val="clear" w:color="auto" w:fill="auto"/>
            <w:noWrap/>
            <w:vAlign w:val="bottom"/>
            <w:hideMark/>
          </w:tcPr>
          <w:p w:rsidR="00464663" w:rsidRDefault="005872F2" w:rsidP="00D91B64">
            <w:pPr>
              <w:jc w:val="center"/>
              <w:rPr>
                <w:rFonts w:ascii="Calibri" w:hAnsi="Calibri"/>
                <w:color w:val="000000"/>
                <w:sz w:val="22"/>
                <w:szCs w:val="22"/>
              </w:rPr>
            </w:pPr>
            <w:r>
              <w:rPr>
                <w:rFonts w:ascii="Calibri" w:hAnsi="Calibri"/>
                <w:color w:val="000000"/>
                <w:sz w:val="22"/>
                <w:szCs w:val="22"/>
              </w:rPr>
              <w:t>10</w:t>
            </w:r>
            <w:r w:rsidR="00464663">
              <w:rPr>
                <w:rFonts w:ascii="Calibri" w:hAnsi="Calibri"/>
                <w:color w:val="000000"/>
                <w:sz w:val="22"/>
                <w:szCs w:val="22"/>
              </w:rPr>
              <w:t>0</w:t>
            </w:r>
          </w:p>
        </w:tc>
        <w:tc>
          <w:tcPr>
            <w:tcW w:w="6591" w:type="dxa"/>
            <w:tcBorders>
              <w:top w:val="nil"/>
              <w:left w:val="nil"/>
              <w:bottom w:val="single" w:sz="4" w:space="0" w:color="auto"/>
              <w:right w:val="single" w:sz="8" w:space="0" w:color="auto"/>
            </w:tcBorders>
            <w:shd w:val="clear" w:color="auto" w:fill="auto"/>
            <w:noWrap/>
            <w:vAlign w:val="center"/>
            <w:hideMark/>
          </w:tcPr>
          <w:p w:rsidR="00464663" w:rsidRDefault="00464663" w:rsidP="00D462B1">
            <w:pPr>
              <w:rPr>
                <w:rFonts w:ascii="Calibri" w:hAnsi="Calibri"/>
                <w:color w:val="000000"/>
                <w:sz w:val="22"/>
                <w:szCs w:val="22"/>
              </w:rPr>
            </w:pPr>
            <w:r>
              <w:rPr>
                <w:rFonts w:ascii="Calibri" w:hAnsi="Calibri"/>
                <w:color w:val="000000"/>
                <w:sz w:val="22"/>
                <w:szCs w:val="22"/>
              </w:rPr>
              <w:t>10 critical dimensions will be judged for accuracy. Overal</w:t>
            </w:r>
            <w:r w:rsidR="00A77464">
              <w:rPr>
                <w:rFonts w:ascii="Calibri" w:hAnsi="Calibri"/>
                <w:color w:val="000000"/>
                <w:sz w:val="22"/>
                <w:szCs w:val="22"/>
              </w:rPr>
              <w:t>l appearance and functionality</w:t>
            </w:r>
            <w:r>
              <w:rPr>
                <w:rFonts w:ascii="Calibri" w:hAnsi="Calibri"/>
                <w:color w:val="000000"/>
                <w:sz w:val="22"/>
                <w:szCs w:val="22"/>
              </w:rPr>
              <w:t xml:space="preserve"> is also scored</w:t>
            </w:r>
          </w:p>
        </w:tc>
      </w:tr>
      <w:tr w:rsidR="00D91B64" w:rsidTr="001B081F">
        <w:trPr>
          <w:trHeight w:val="600"/>
        </w:trPr>
        <w:tc>
          <w:tcPr>
            <w:tcW w:w="2161" w:type="dxa"/>
            <w:tcBorders>
              <w:top w:val="nil"/>
              <w:left w:val="single" w:sz="8" w:space="0" w:color="auto"/>
              <w:bottom w:val="single" w:sz="4" w:space="0" w:color="auto"/>
              <w:right w:val="single" w:sz="4" w:space="0" w:color="auto"/>
            </w:tcBorders>
            <w:shd w:val="clear" w:color="auto" w:fill="auto"/>
            <w:noWrap/>
            <w:vAlign w:val="center"/>
            <w:hideMark/>
          </w:tcPr>
          <w:p w:rsidR="00D91B64" w:rsidRDefault="00D91B64" w:rsidP="00D462B1">
            <w:pPr>
              <w:jc w:val="center"/>
              <w:rPr>
                <w:rFonts w:ascii="Calibri" w:hAnsi="Calibri"/>
                <w:color w:val="000000"/>
                <w:sz w:val="22"/>
                <w:szCs w:val="22"/>
              </w:rPr>
            </w:pPr>
            <w:r>
              <w:rPr>
                <w:rFonts w:ascii="Calibri" w:hAnsi="Calibri"/>
                <w:color w:val="000000"/>
                <w:sz w:val="22"/>
                <w:szCs w:val="22"/>
              </w:rPr>
              <w:t>ORAL EXPLANATION</w:t>
            </w:r>
          </w:p>
        </w:tc>
        <w:tc>
          <w:tcPr>
            <w:tcW w:w="788" w:type="dxa"/>
            <w:vMerge w:val="restart"/>
            <w:tcBorders>
              <w:top w:val="nil"/>
              <w:left w:val="single" w:sz="4" w:space="0" w:color="auto"/>
              <w:right w:val="single" w:sz="4" w:space="0" w:color="auto"/>
            </w:tcBorders>
            <w:shd w:val="clear" w:color="auto" w:fill="auto"/>
            <w:noWrap/>
            <w:vAlign w:val="center"/>
            <w:hideMark/>
          </w:tcPr>
          <w:p w:rsidR="00D91B64" w:rsidRDefault="005872F2" w:rsidP="00D91B64">
            <w:pPr>
              <w:jc w:val="center"/>
              <w:rPr>
                <w:rFonts w:ascii="Calibri" w:hAnsi="Calibri"/>
                <w:color w:val="000000"/>
                <w:sz w:val="22"/>
                <w:szCs w:val="22"/>
              </w:rPr>
            </w:pPr>
            <w:r>
              <w:rPr>
                <w:rFonts w:ascii="Calibri" w:hAnsi="Calibri"/>
                <w:color w:val="000000"/>
                <w:sz w:val="22"/>
                <w:szCs w:val="22"/>
              </w:rPr>
              <w:t>50 Each</w:t>
            </w:r>
          </w:p>
        </w:tc>
        <w:tc>
          <w:tcPr>
            <w:tcW w:w="6591" w:type="dxa"/>
            <w:tcBorders>
              <w:top w:val="nil"/>
              <w:left w:val="nil"/>
              <w:bottom w:val="single" w:sz="4" w:space="0" w:color="auto"/>
              <w:right w:val="single" w:sz="8" w:space="0" w:color="auto"/>
            </w:tcBorders>
            <w:shd w:val="clear" w:color="auto" w:fill="auto"/>
            <w:noWrap/>
            <w:vAlign w:val="center"/>
            <w:hideMark/>
          </w:tcPr>
          <w:p w:rsidR="00D91B64" w:rsidRDefault="005872F2" w:rsidP="00D462B1">
            <w:pPr>
              <w:rPr>
                <w:rFonts w:ascii="Calibri" w:hAnsi="Calibri"/>
                <w:color w:val="000000"/>
                <w:sz w:val="22"/>
                <w:szCs w:val="22"/>
              </w:rPr>
            </w:pPr>
            <w:r>
              <w:rPr>
                <w:rFonts w:ascii="Calibri" w:hAnsi="Calibri"/>
                <w:color w:val="000000"/>
                <w:sz w:val="22"/>
                <w:szCs w:val="22"/>
              </w:rPr>
              <w:t>5-minute</w:t>
            </w:r>
            <w:r w:rsidR="00D91B64">
              <w:rPr>
                <w:rFonts w:ascii="Calibri" w:hAnsi="Calibri"/>
                <w:color w:val="000000"/>
                <w:sz w:val="22"/>
                <w:szCs w:val="22"/>
              </w:rPr>
              <w:t xml:space="preserve"> oral explanation of the project design and team's preparation. This will be</w:t>
            </w:r>
            <w:r w:rsidR="00D76AE1">
              <w:rPr>
                <w:rFonts w:ascii="Calibri" w:hAnsi="Calibri"/>
                <w:color w:val="000000"/>
                <w:sz w:val="22"/>
                <w:szCs w:val="22"/>
              </w:rPr>
              <w:t xml:space="preserve"> conducted randomly during the 4</w:t>
            </w:r>
            <w:r w:rsidR="00D91B64">
              <w:rPr>
                <w:rFonts w:ascii="Calibri" w:hAnsi="Calibri"/>
                <w:color w:val="000000"/>
                <w:sz w:val="22"/>
                <w:szCs w:val="22"/>
              </w:rPr>
              <w:t xml:space="preserve">-1/2 hour fabrication part of the competition  </w:t>
            </w:r>
          </w:p>
        </w:tc>
      </w:tr>
      <w:tr w:rsidR="00D91B64" w:rsidTr="001B081F">
        <w:trPr>
          <w:trHeight w:val="838"/>
        </w:trPr>
        <w:tc>
          <w:tcPr>
            <w:tcW w:w="2161" w:type="dxa"/>
            <w:tcBorders>
              <w:top w:val="nil"/>
              <w:left w:val="single" w:sz="8" w:space="0" w:color="auto"/>
              <w:bottom w:val="single" w:sz="4" w:space="0" w:color="auto"/>
              <w:right w:val="single" w:sz="4" w:space="0" w:color="auto"/>
            </w:tcBorders>
            <w:shd w:val="clear" w:color="auto" w:fill="auto"/>
            <w:noWrap/>
            <w:vAlign w:val="center"/>
          </w:tcPr>
          <w:p w:rsidR="00D91B64" w:rsidRDefault="00D91B64" w:rsidP="00D462B1">
            <w:pPr>
              <w:jc w:val="center"/>
              <w:rPr>
                <w:rFonts w:ascii="Calibri" w:hAnsi="Calibri"/>
                <w:color w:val="000000"/>
                <w:sz w:val="22"/>
                <w:szCs w:val="22"/>
              </w:rPr>
            </w:pPr>
            <w:r>
              <w:rPr>
                <w:rFonts w:ascii="Calibri" w:hAnsi="Calibri"/>
                <w:color w:val="000000"/>
                <w:sz w:val="22"/>
                <w:szCs w:val="22"/>
              </w:rPr>
              <w:t>WELD DRAWINGS</w:t>
            </w:r>
          </w:p>
        </w:tc>
        <w:tc>
          <w:tcPr>
            <w:tcW w:w="788" w:type="dxa"/>
            <w:vMerge/>
            <w:tcBorders>
              <w:left w:val="single" w:sz="4" w:space="0" w:color="auto"/>
              <w:bottom w:val="single" w:sz="4" w:space="0" w:color="auto"/>
              <w:right w:val="single" w:sz="4" w:space="0" w:color="auto"/>
            </w:tcBorders>
            <w:shd w:val="clear" w:color="auto" w:fill="auto"/>
            <w:vAlign w:val="center"/>
          </w:tcPr>
          <w:p w:rsidR="00D91B64" w:rsidRDefault="00D91B64" w:rsidP="00D91B64">
            <w:pPr>
              <w:jc w:val="center"/>
              <w:rPr>
                <w:rFonts w:ascii="Calibri" w:hAnsi="Calibri"/>
                <w:color w:val="000000"/>
                <w:sz w:val="22"/>
                <w:szCs w:val="22"/>
              </w:rPr>
            </w:pPr>
          </w:p>
        </w:tc>
        <w:tc>
          <w:tcPr>
            <w:tcW w:w="6591" w:type="dxa"/>
            <w:tcBorders>
              <w:top w:val="nil"/>
              <w:left w:val="nil"/>
              <w:bottom w:val="single" w:sz="4" w:space="0" w:color="auto"/>
              <w:right w:val="single" w:sz="8" w:space="0" w:color="auto"/>
            </w:tcBorders>
            <w:shd w:val="clear" w:color="auto" w:fill="auto"/>
            <w:noWrap/>
            <w:vAlign w:val="center"/>
          </w:tcPr>
          <w:p w:rsidR="00D91B64" w:rsidRDefault="00D91B64" w:rsidP="00D462B1">
            <w:pPr>
              <w:rPr>
                <w:rFonts w:ascii="Calibri" w:hAnsi="Calibri"/>
                <w:color w:val="000000"/>
                <w:sz w:val="22"/>
                <w:szCs w:val="22"/>
              </w:rPr>
            </w:pPr>
            <w:r>
              <w:rPr>
                <w:rFonts w:ascii="Calibri" w:hAnsi="Calibri"/>
                <w:color w:val="000000"/>
                <w:sz w:val="22"/>
                <w:szCs w:val="22"/>
              </w:rPr>
              <w:t>Minimum requirements for Blueprint: Title Block, Proper Critical Dimensions, No Tolerances, Proper Welding Symbols, Proper Finishing Symbols, Proper Views to Fabricate the project, Proper Sub Assembly Drawings</w:t>
            </w:r>
          </w:p>
        </w:tc>
      </w:tr>
      <w:tr w:rsidR="00D91B64" w:rsidTr="001B081F">
        <w:trPr>
          <w:trHeight w:val="377"/>
        </w:trPr>
        <w:tc>
          <w:tcPr>
            <w:tcW w:w="2161" w:type="dxa"/>
            <w:tcBorders>
              <w:top w:val="nil"/>
              <w:left w:val="single" w:sz="8" w:space="0" w:color="auto"/>
              <w:bottom w:val="single" w:sz="4" w:space="0" w:color="auto"/>
              <w:right w:val="single" w:sz="4" w:space="0" w:color="auto"/>
            </w:tcBorders>
            <w:shd w:val="clear" w:color="auto" w:fill="auto"/>
            <w:noWrap/>
            <w:vAlign w:val="center"/>
          </w:tcPr>
          <w:p w:rsidR="00D91B64" w:rsidRDefault="00D91B64" w:rsidP="00D462B1">
            <w:pPr>
              <w:jc w:val="center"/>
              <w:rPr>
                <w:rFonts w:ascii="Calibri" w:hAnsi="Calibri"/>
                <w:color w:val="000000"/>
                <w:sz w:val="22"/>
                <w:szCs w:val="2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D91B64" w:rsidRDefault="00D91B64" w:rsidP="00D91B64">
            <w:pPr>
              <w:jc w:val="center"/>
              <w:rPr>
                <w:rFonts w:ascii="Calibri" w:hAnsi="Calibri"/>
                <w:color w:val="000000"/>
                <w:sz w:val="22"/>
                <w:szCs w:val="22"/>
              </w:rPr>
            </w:pPr>
          </w:p>
        </w:tc>
        <w:tc>
          <w:tcPr>
            <w:tcW w:w="6591" w:type="dxa"/>
            <w:tcBorders>
              <w:top w:val="nil"/>
              <w:left w:val="nil"/>
              <w:bottom w:val="single" w:sz="4" w:space="0" w:color="auto"/>
              <w:right w:val="single" w:sz="8" w:space="0" w:color="auto"/>
            </w:tcBorders>
            <w:shd w:val="clear" w:color="auto" w:fill="auto"/>
            <w:noWrap/>
            <w:vAlign w:val="center"/>
          </w:tcPr>
          <w:p w:rsidR="00D91B64" w:rsidRPr="00166605" w:rsidRDefault="00D91B64" w:rsidP="00420651"/>
        </w:tc>
      </w:tr>
      <w:tr w:rsidR="00464663" w:rsidTr="001B081F">
        <w:trPr>
          <w:trHeight w:val="350"/>
        </w:trPr>
        <w:tc>
          <w:tcPr>
            <w:tcW w:w="2161" w:type="dxa"/>
            <w:tcBorders>
              <w:top w:val="nil"/>
              <w:left w:val="single" w:sz="8" w:space="0" w:color="auto"/>
              <w:bottom w:val="single" w:sz="4" w:space="0" w:color="auto"/>
              <w:right w:val="single" w:sz="4" w:space="0" w:color="auto"/>
            </w:tcBorders>
            <w:shd w:val="clear" w:color="auto" w:fill="auto"/>
            <w:noWrap/>
            <w:vAlign w:val="center"/>
          </w:tcPr>
          <w:p w:rsidR="00464663" w:rsidRDefault="00464663" w:rsidP="00D462B1">
            <w:pPr>
              <w:jc w:val="center"/>
              <w:rPr>
                <w:rFonts w:ascii="Calibri" w:hAnsi="Calibri"/>
                <w:color w:val="000000"/>
                <w:sz w:val="22"/>
                <w:szCs w:val="22"/>
              </w:rPr>
            </w:pPr>
          </w:p>
        </w:tc>
        <w:tc>
          <w:tcPr>
            <w:tcW w:w="788" w:type="dxa"/>
            <w:tcBorders>
              <w:top w:val="nil"/>
              <w:left w:val="nil"/>
              <w:bottom w:val="single" w:sz="4" w:space="0" w:color="auto"/>
              <w:right w:val="single" w:sz="4" w:space="0" w:color="auto"/>
            </w:tcBorders>
            <w:shd w:val="clear" w:color="auto" w:fill="auto"/>
            <w:noWrap/>
            <w:vAlign w:val="center"/>
          </w:tcPr>
          <w:p w:rsidR="00464663" w:rsidRDefault="00464663" w:rsidP="00D462B1">
            <w:pPr>
              <w:jc w:val="center"/>
              <w:rPr>
                <w:rFonts w:ascii="Calibri" w:hAnsi="Calibri"/>
                <w:color w:val="000000"/>
                <w:sz w:val="22"/>
                <w:szCs w:val="22"/>
              </w:rPr>
            </w:pPr>
          </w:p>
        </w:tc>
        <w:tc>
          <w:tcPr>
            <w:tcW w:w="6591" w:type="dxa"/>
            <w:tcBorders>
              <w:top w:val="nil"/>
              <w:left w:val="nil"/>
              <w:bottom w:val="single" w:sz="4" w:space="0" w:color="auto"/>
              <w:right w:val="single" w:sz="8" w:space="0" w:color="auto"/>
            </w:tcBorders>
            <w:shd w:val="clear" w:color="auto" w:fill="auto"/>
            <w:noWrap/>
            <w:vAlign w:val="center"/>
          </w:tcPr>
          <w:p w:rsidR="00464663" w:rsidRDefault="00464663" w:rsidP="00D462B1">
            <w:pPr>
              <w:rPr>
                <w:rFonts w:ascii="Calibri" w:hAnsi="Calibri"/>
                <w:color w:val="000000"/>
                <w:sz w:val="22"/>
                <w:szCs w:val="22"/>
              </w:rPr>
            </w:pPr>
          </w:p>
        </w:tc>
      </w:tr>
    </w:tbl>
    <w:p w:rsidR="002305D1" w:rsidRDefault="002305D1" w:rsidP="001D272F">
      <w:pPr>
        <w:rPr>
          <w:b/>
          <w:i/>
          <w:u w:val="single"/>
        </w:rPr>
      </w:pPr>
    </w:p>
    <w:p w:rsidR="00453796" w:rsidRPr="00453796" w:rsidRDefault="00453796" w:rsidP="00C92FAC"/>
    <w:p w:rsidR="00464663" w:rsidRPr="001D272F" w:rsidRDefault="00464663" w:rsidP="001D272F">
      <w:pPr>
        <w:numPr>
          <w:ilvl w:val="0"/>
          <w:numId w:val="1"/>
        </w:numPr>
        <w:rPr>
          <w:b/>
          <w:i/>
          <w:u w:val="single"/>
        </w:rPr>
      </w:pPr>
      <w:r w:rsidRPr="001D272F">
        <w:rPr>
          <w:b/>
          <w:i/>
          <w:u w:val="single"/>
        </w:rPr>
        <w:t>Items that must be supplied by Teams:</w:t>
      </w:r>
    </w:p>
    <w:p w:rsidR="00420651" w:rsidRPr="00420651" w:rsidRDefault="00420651" w:rsidP="00464663">
      <w:pPr>
        <w:numPr>
          <w:ilvl w:val="1"/>
          <w:numId w:val="1"/>
        </w:numPr>
        <w:rPr>
          <w:b/>
          <w:u w:val="single"/>
        </w:rPr>
      </w:pPr>
      <w:r w:rsidRPr="00420651">
        <w:rPr>
          <w:b/>
          <w:u w:val="single"/>
        </w:rPr>
        <w:t>All Metal Required for the Project stated above</w:t>
      </w:r>
    </w:p>
    <w:p w:rsidR="00464663" w:rsidRPr="00627C0A" w:rsidRDefault="00464663" w:rsidP="00464663">
      <w:pPr>
        <w:numPr>
          <w:ilvl w:val="1"/>
          <w:numId w:val="1"/>
        </w:numPr>
        <w:rPr>
          <w:b/>
        </w:rPr>
      </w:pPr>
      <w:r>
        <w:t xml:space="preserve">All Personal Protective Equipment </w:t>
      </w:r>
    </w:p>
    <w:p w:rsidR="00464663" w:rsidRPr="00504535" w:rsidRDefault="00464663" w:rsidP="00464663">
      <w:pPr>
        <w:numPr>
          <w:ilvl w:val="1"/>
          <w:numId w:val="1"/>
        </w:numPr>
        <w:rPr>
          <w:b/>
        </w:rPr>
      </w:pPr>
      <w:r w:rsidRPr="00627C0A">
        <w:t>Hearing and/or ear protection</w:t>
      </w:r>
      <w:r>
        <w:t xml:space="preserve"> </w:t>
      </w:r>
    </w:p>
    <w:p w:rsidR="00464663" w:rsidRDefault="00464663" w:rsidP="00464663">
      <w:pPr>
        <w:pStyle w:val="TKLetterSubList"/>
        <w:numPr>
          <w:ilvl w:val="1"/>
          <w:numId w:val="1"/>
        </w:numPr>
        <w:rPr>
          <w:rFonts w:ascii="Times New Roman" w:hAnsi="Times New Roman"/>
          <w:sz w:val="24"/>
          <w:szCs w:val="24"/>
        </w:rPr>
      </w:pPr>
      <w:r w:rsidRPr="00627C0A">
        <w:rPr>
          <w:rFonts w:ascii="Times New Roman" w:hAnsi="Times New Roman"/>
          <w:sz w:val="24"/>
          <w:szCs w:val="24"/>
        </w:rPr>
        <w:t>Welding helmet with appropriate filter plate/lens and protective cover plate/lens in a flip or slide front. Auto darkening shields are permissible</w:t>
      </w:r>
      <w:r>
        <w:t xml:space="preserve"> </w:t>
      </w:r>
    </w:p>
    <w:p w:rsidR="00464663" w:rsidRPr="00856012" w:rsidRDefault="00464663" w:rsidP="00856012">
      <w:pPr>
        <w:pStyle w:val="TKLetterSubList"/>
        <w:numPr>
          <w:ilvl w:val="1"/>
          <w:numId w:val="1"/>
        </w:numPr>
        <w:rPr>
          <w:rFonts w:ascii="Times New Roman" w:hAnsi="Times New Roman"/>
          <w:sz w:val="24"/>
          <w:szCs w:val="24"/>
        </w:rPr>
      </w:pPr>
      <w:r w:rsidRPr="00627C0A">
        <w:rPr>
          <w:rFonts w:ascii="Times New Roman" w:hAnsi="Times New Roman"/>
          <w:sz w:val="24"/>
          <w:szCs w:val="24"/>
        </w:rPr>
        <w:t xml:space="preserve">Spare spatter and filter lenses/plates for arc welding helmet and oxyacetylene goggles </w:t>
      </w:r>
    </w:p>
    <w:p w:rsidR="00464663" w:rsidRPr="00541ADE" w:rsidRDefault="00464663" w:rsidP="00464663">
      <w:pPr>
        <w:numPr>
          <w:ilvl w:val="1"/>
          <w:numId w:val="1"/>
        </w:numPr>
      </w:pPr>
      <w:r w:rsidRPr="00541ADE">
        <w:t>Blueprints – See “Bl</w:t>
      </w:r>
      <w:r w:rsidR="00647931">
        <w:t xml:space="preserve">ue print requirements” </w:t>
      </w:r>
    </w:p>
    <w:p w:rsidR="00464663" w:rsidRDefault="00464663" w:rsidP="00464663">
      <w:pPr>
        <w:numPr>
          <w:ilvl w:val="1"/>
          <w:numId w:val="1"/>
        </w:numPr>
      </w:pPr>
      <w:r>
        <w:t>R</w:t>
      </w:r>
      <w:r w:rsidRPr="00627C0A">
        <w:t>ésumé</w:t>
      </w:r>
      <w:r>
        <w:t xml:space="preserve"> </w:t>
      </w:r>
    </w:p>
    <w:p w:rsidR="00464663" w:rsidRDefault="00091146" w:rsidP="00464663">
      <w:pPr>
        <w:numPr>
          <w:ilvl w:val="1"/>
          <w:numId w:val="1"/>
        </w:numPr>
        <w:rPr>
          <w:b/>
        </w:rPr>
      </w:pPr>
      <w:r>
        <w:t>Teams must</w:t>
      </w:r>
      <w:r w:rsidR="00464663">
        <w:t xml:space="preserve"> bring own </w:t>
      </w:r>
      <w:r>
        <w:t>grinders and discs with guards, and hand tools</w:t>
      </w:r>
      <w:r w:rsidR="00464663">
        <w:t xml:space="preserve"> but </w:t>
      </w:r>
      <w:r>
        <w:t>unsafe equipment will not be allowed</w:t>
      </w:r>
    </w:p>
    <w:p w:rsidR="00B8245C" w:rsidRPr="00063F93" w:rsidRDefault="00464663" w:rsidP="00063F93">
      <w:pPr>
        <w:numPr>
          <w:ilvl w:val="2"/>
          <w:numId w:val="1"/>
        </w:numPr>
        <w:rPr>
          <w:b/>
        </w:rPr>
      </w:pPr>
      <w:r>
        <w:t>See Welding Fabrication National</w:t>
      </w:r>
      <w:r w:rsidR="00063F93">
        <w:t xml:space="preserve"> Standards for more information</w:t>
      </w:r>
    </w:p>
    <w:p w:rsidR="00453796" w:rsidRDefault="00453796" w:rsidP="00C92FAC">
      <w:pPr>
        <w:rPr>
          <w:b/>
          <w:i/>
          <w:u w:val="single"/>
        </w:rPr>
      </w:pPr>
    </w:p>
    <w:p w:rsidR="009822FC" w:rsidRDefault="009822FC" w:rsidP="00C92FAC">
      <w:pPr>
        <w:rPr>
          <w:b/>
          <w:i/>
          <w:u w:val="single"/>
        </w:rPr>
      </w:pPr>
    </w:p>
    <w:p w:rsidR="00464663" w:rsidRPr="00FD71D9" w:rsidRDefault="00464663" w:rsidP="00464663">
      <w:pPr>
        <w:numPr>
          <w:ilvl w:val="0"/>
          <w:numId w:val="1"/>
        </w:numPr>
        <w:rPr>
          <w:b/>
          <w:i/>
          <w:u w:val="single"/>
        </w:rPr>
      </w:pPr>
      <w:r w:rsidRPr="00FD71D9">
        <w:rPr>
          <w:b/>
          <w:i/>
          <w:u w:val="single"/>
        </w:rPr>
        <w:lastRenderedPageBreak/>
        <w:t>Tools Supplied by Committee to each team:</w:t>
      </w:r>
    </w:p>
    <w:p w:rsidR="00C2055A" w:rsidRPr="00C2055A" w:rsidRDefault="00C2055A" w:rsidP="00C2055A">
      <w:pPr>
        <w:numPr>
          <w:ilvl w:val="1"/>
          <w:numId w:val="1"/>
        </w:numPr>
        <w:rPr>
          <w:b/>
        </w:rPr>
      </w:pPr>
      <w:r>
        <w:t xml:space="preserve">All </w:t>
      </w:r>
      <w:r w:rsidR="00464663">
        <w:t>Welding Machines</w:t>
      </w:r>
      <w:r>
        <w:t xml:space="preserve"> are Lincoln Electric</w:t>
      </w:r>
    </w:p>
    <w:p w:rsidR="00C2055A" w:rsidRPr="00C2055A" w:rsidRDefault="00C2055A" w:rsidP="00187B59">
      <w:pPr>
        <w:pStyle w:val="ListParagraph"/>
        <w:numPr>
          <w:ilvl w:val="0"/>
          <w:numId w:val="1"/>
        </w:numPr>
        <w:tabs>
          <w:tab w:val="clear" w:pos="810"/>
        </w:tabs>
        <w:ind w:left="1440"/>
        <w:rPr>
          <w:rFonts w:ascii="Calibri" w:hAnsi="Calibri" w:cs="Calibri"/>
          <w:color w:val="000000"/>
        </w:rPr>
      </w:pPr>
      <w:r w:rsidRPr="00C2055A">
        <w:rPr>
          <w:rFonts w:ascii="Calibri" w:hAnsi="Calibri" w:cs="Calibri"/>
          <w:color w:val="000000"/>
        </w:rPr>
        <w:t>Aspect 375</w:t>
      </w:r>
    </w:p>
    <w:p w:rsidR="00C2055A" w:rsidRPr="00C2055A" w:rsidRDefault="00C2055A" w:rsidP="00187B59">
      <w:pPr>
        <w:pStyle w:val="ListParagraph"/>
        <w:numPr>
          <w:ilvl w:val="0"/>
          <w:numId w:val="1"/>
        </w:numPr>
        <w:tabs>
          <w:tab w:val="clear" w:pos="810"/>
        </w:tabs>
        <w:ind w:left="1440"/>
        <w:rPr>
          <w:rFonts w:ascii="Calibri" w:hAnsi="Calibri" w:cs="Calibri"/>
          <w:color w:val="000000"/>
        </w:rPr>
      </w:pPr>
      <w:r w:rsidRPr="00C2055A">
        <w:rPr>
          <w:rFonts w:ascii="Calibri" w:hAnsi="Calibri" w:cs="Calibri"/>
          <w:color w:val="000000"/>
        </w:rPr>
        <w:t>Precision TIG 225</w:t>
      </w:r>
    </w:p>
    <w:p w:rsidR="00C2055A" w:rsidRPr="00C2055A" w:rsidRDefault="00C2055A" w:rsidP="00187B59">
      <w:pPr>
        <w:pStyle w:val="ListParagraph"/>
        <w:numPr>
          <w:ilvl w:val="0"/>
          <w:numId w:val="1"/>
        </w:numPr>
        <w:tabs>
          <w:tab w:val="clear" w:pos="810"/>
        </w:tabs>
        <w:ind w:left="1440"/>
        <w:rPr>
          <w:rFonts w:ascii="Calibri" w:hAnsi="Calibri" w:cs="Calibri"/>
          <w:color w:val="000000"/>
        </w:rPr>
      </w:pPr>
      <w:r w:rsidRPr="00C2055A">
        <w:rPr>
          <w:rFonts w:ascii="Calibri" w:hAnsi="Calibri" w:cs="Calibri"/>
          <w:color w:val="000000"/>
        </w:rPr>
        <w:t>350MP Power MIG</w:t>
      </w:r>
    </w:p>
    <w:p w:rsidR="00C2055A" w:rsidRPr="00C2055A" w:rsidRDefault="00C2055A" w:rsidP="00187B59">
      <w:pPr>
        <w:pStyle w:val="ListParagraph"/>
        <w:numPr>
          <w:ilvl w:val="0"/>
          <w:numId w:val="1"/>
        </w:numPr>
        <w:tabs>
          <w:tab w:val="clear" w:pos="810"/>
        </w:tabs>
        <w:ind w:left="1440"/>
        <w:rPr>
          <w:rFonts w:ascii="Calibri" w:hAnsi="Calibri" w:cs="Calibri"/>
          <w:color w:val="000000"/>
        </w:rPr>
      </w:pPr>
      <w:proofErr w:type="spellStart"/>
      <w:r w:rsidRPr="00C2055A">
        <w:rPr>
          <w:rFonts w:ascii="Calibri" w:hAnsi="Calibri" w:cs="Calibri"/>
          <w:color w:val="000000"/>
        </w:rPr>
        <w:t>Flextec</w:t>
      </w:r>
      <w:proofErr w:type="spellEnd"/>
      <w:r w:rsidRPr="00C2055A">
        <w:rPr>
          <w:rFonts w:ascii="Calibri" w:hAnsi="Calibri" w:cs="Calibri"/>
          <w:color w:val="000000"/>
        </w:rPr>
        <w:t xml:space="preserve"> 350</w:t>
      </w:r>
    </w:p>
    <w:p w:rsidR="00C2055A" w:rsidRPr="00C2055A" w:rsidRDefault="00C2055A" w:rsidP="00187B59">
      <w:pPr>
        <w:pStyle w:val="ListParagraph"/>
        <w:numPr>
          <w:ilvl w:val="0"/>
          <w:numId w:val="1"/>
        </w:numPr>
        <w:tabs>
          <w:tab w:val="clear" w:pos="810"/>
        </w:tabs>
        <w:ind w:left="1440"/>
        <w:rPr>
          <w:rFonts w:ascii="Calibri" w:hAnsi="Calibri" w:cs="Calibri"/>
          <w:color w:val="000000"/>
        </w:rPr>
      </w:pPr>
      <w:proofErr w:type="spellStart"/>
      <w:r w:rsidRPr="00C2055A">
        <w:rPr>
          <w:rFonts w:ascii="Calibri" w:hAnsi="Calibri" w:cs="Calibri"/>
          <w:color w:val="000000"/>
        </w:rPr>
        <w:t>Flextec</w:t>
      </w:r>
      <w:proofErr w:type="spellEnd"/>
      <w:r w:rsidRPr="00C2055A">
        <w:rPr>
          <w:rFonts w:ascii="Calibri" w:hAnsi="Calibri" w:cs="Calibri"/>
          <w:color w:val="000000"/>
        </w:rPr>
        <w:t xml:space="preserve"> 500</w:t>
      </w:r>
    </w:p>
    <w:p w:rsidR="00C2055A" w:rsidRPr="00C2055A" w:rsidRDefault="00C2055A" w:rsidP="00187B59">
      <w:pPr>
        <w:pStyle w:val="ListParagraph"/>
        <w:numPr>
          <w:ilvl w:val="0"/>
          <w:numId w:val="1"/>
        </w:numPr>
        <w:tabs>
          <w:tab w:val="clear" w:pos="810"/>
        </w:tabs>
        <w:ind w:left="1440"/>
        <w:rPr>
          <w:rFonts w:ascii="Calibri" w:hAnsi="Calibri" w:cs="Calibri"/>
          <w:color w:val="000000"/>
        </w:rPr>
      </w:pPr>
      <w:r w:rsidRPr="00C2055A">
        <w:rPr>
          <w:rFonts w:ascii="Calibri" w:hAnsi="Calibri" w:cs="Calibri"/>
          <w:color w:val="000000"/>
        </w:rPr>
        <w:t xml:space="preserve">S350 </w:t>
      </w:r>
      <w:proofErr w:type="spellStart"/>
      <w:r w:rsidRPr="00C2055A">
        <w:rPr>
          <w:rFonts w:ascii="Calibri" w:hAnsi="Calibri" w:cs="Calibri"/>
          <w:color w:val="000000"/>
        </w:rPr>
        <w:t>Powerwave</w:t>
      </w:r>
      <w:proofErr w:type="spellEnd"/>
    </w:p>
    <w:p w:rsidR="00C2055A" w:rsidRPr="00C2055A" w:rsidRDefault="00C2055A" w:rsidP="00187B59">
      <w:pPr>
        <w:pStyle w:val="ListParagraph"/>
        <w:numPr>
          <w:ilvl w:val="0"/>
          <w:numId w:val="1"/>
        </w:numPr>
        <w:tabs>
          <w:tab w:val="clear" w:pos="810"/>
        </w:tabs>
        <w:ind w:left="1440"/>
        <w:rPr>
          <w:rFonts w:ascii="Calibri" w:hAnsi="Calibri" w:cs="Calibri"/>
          <w:color w:val="000000"/>
        </w:rPr>
      </w:pPr>
      <w:r w:rsidRPr="00C2055A">
        <w:rPr>
          <w:rFonts w:ascii="Calibri" w:hAnsi="Calibri" w:cs="Calibri"/>
          <w:color w:val="000000"/>
        </w:rPr>
        <w:t xml:space="preserve">C300 </w:t>
      </w:r>
      <w:proofErr w:type="spellStart"/>
      <w:r w:rsidRPr="00C2055A">
        <w:rPr>
          <w:rFonts w:ascii="Calibri" w:hAnsi="Calibri" w:cs="Calibri"/>
          <w:color w:val="000000"/>
        </w:rPr>
        <w:t>Powerwave</w:t>
      </w:r>
      <w:proofErr w:type="spellEnd"/>
    </w:p>
    <w:p w:rsidR="00464663" w:rsidRDefault="00464663" w:rsidP="00464663">
      <w:pPr>
        <w:numPr>
          <w:ilvl w:val="1"/>
          <w:numId w:val="1"/>
        </w:numPr>
        <w:rPr>
          <w:b/>
        </w:rPr>
      </w:pPr>
      <w:r>
        <w:t>Environmental Equipment</w:t>
      </w:r>
    </w:p>
    <w:p w:rsidR="009822FC" w:rsidRPr="00EF6F5E" w:rsidRDefault="00300819" w:rsidP="00C92FAC">
      <w:pPr>
        <w:pStyle w:val="TKLetterSubList"/>
        <w:numPr>
          <w:ilvl w:val="1"/>
          <w:numId w:val="1"/>
        </w:numPr>
        <w:rPr>
          <w:rFonts w:ascii="Times New Roman" w:hAnsi="Times New Roman"/>
          <w:sz w:val="24"/>
          <w:szCs w:val="24"/>
        </w:rPr>
      </w:pPr>
      <w:r>
        <w:rPr>
          <w:rFonts w:ascii="Times New Roman" w:hAnsi="Times New Roman"/>
          <w:sz w:val="24"/>
          <w:szCs w:val="24"/>
        </w:rPr>
        <w:t>Tungsten Electrodes</w:t>
      </w:r>
    </w:p>
    <w:p w:rsidR="009822FC" w:rsidRDefault="009822FC" w:rsidP="00C92FAC">
      <w:pPr>
        <w:rPr>
          <w:b/>
          <w:i/>
          <w:u w:val="single"/>
        </w:rPr>
      </w:pPr>
    </w:p>
    <w:p w:rsidR="009822FC" w:rsidRPr="00C92FAC" w:rsidRDefault="009822FC" w:rsidP="00C92FAC">
      <w:pPr>
        <w:rPr>
          <w:b/>
          <w:i/>
          <w:u w:val="single"/>
        </w:rPr>
      </w:pPr>
    </w:p>
    <w:p w:rsidR="00A02CCC" w:rsidRDefault="00464663" w:rsidP="00A02CCC">
      <w:pPr>
        <w:pStyle w:val="ListParagraph"/>
        <w:numPr>
          <w:ilvl w:val="0"/>
          <w:numId w:val="1"/>
        </w:numPr>
        <w:rPr>
          <w:b/>
          <w:i/>
          <w:u w:val="single"/>
        </w:rPr>
      </w:pPr>
      <w:r w:rsidRPr="002A4001">
        <w:rPr>
          <w:b/>
          <w:i/>
          <w:u w:val="single"/>
        </w:rPr>
        <w:t>Safety:</w:t>
      </w:r>
    </w:p>
    <w:p w:rsidR="00464663" w:rsidRPr="00A02CCC" w:rsidRDefault="00464663" w:rsidP="001F637D">
      <w:pPr>
        <w:pStyle w:val="ListParagraph"/>
        <w:numPr>
          <w:ilvl w:val="1"/>
          <w:numId w:val="1"/>
        </w:numPr>
        <w:rPr>
          <w:b/>
          <w:i/>
          <w:u w:val="single"/>
        </w:rPr>
      </w:pPr>
      <w:r>
        <w:t xml:space="preserve">Face shields </w:t>
      </w:r>
      <w:r w:rsidRPr="00805D1B">
        <w:rPr>
          <w:u w:val="single"/>
        </w:rPr>
        <w:t>must</w:t>
      </w:r>
      <w:r>
        <w:t xml:space="preserve"> be worn while grinding</w:t>
      </w:r>
    </w:p>
    <w:p w:rsidR="00464663" w:rsidRDefault="00464663" w:rsidP="00464663">
      <w:pPr>
        <w:numPr>
          <w:ilvl w:val="1"/>
          <w:numId w:val="2"/>
        </w:numPr>
      </w:pPr>
      <w:r>
        <w:t xml:space="preserve">Helmets or </w:t>
      </w:r>
      <w:r w:rsidRPr="00627C0A">
        <w:t>oxyacetylene goggles</w:t>
      </w:r>
      <w:r>
        <w:t xml:space="preserve"> </w:t>
      </w:r>
      <w:r w:rsidRPr="00805D1B">
        <w:rPr>
          <w:u w:val="single"/>
        </w:rPr>
        <w:t>must</w:t>
      </w:r>
      <w:r>
        <w:t xml:space="preserve"> be worn while cutting</w:t>
      </w:r>
    </w:p>
    <w:p w:rsidR="00464663" w:rsidRDefault="00464663" w:rsidP="00464663">
      <w:pPr>
        <w:numPr>
          <w:ilvl w:val="1"/>
          <w:numId w:val="2"/>
        </w:numPr>
      </w:pPr>
      <w:r>
        <w:t xml:space="preserve">Welding jackets </w:t>
      </w:r>
      <w:r w:rsidRPr="009822FC">
        <w:rPr>
          <w:b/>
          <w:color w:val="FF0000"/>
          <w:highlight w:val="yellow"/>
          <w:u w:val="single"/>
        </w:rPr>
        <w:t>must</w:t>
      </w:r>
      <w:r w:rsidRPr="009822FC">
        <w:rPr>
          <w:b/>
          <w:color w:val="FF0000"/>
          <w:u w:val="single"/>
        </w:rPr>
        <w:t xml:space="preserve"> </w:t>
      </w:r>
      <w:r>
        <w:t>be worn while welding</w:t>
      </w:r>
    </w:p>
    <w:p w:rsidR="00464663" w:rsidRPr="009822FC" w:rsidRDefault="00464663" w:rsidP="00464663">
      <w:pPr>
        <w:numPr>
          <w:ilvl w:val="1"/>
          <w:numId w:val="2"/>
        </w:numPr>
        <w:rPr>
          <w:b/>
          <w:highlight w:val="yellow"/>
          <w:u w:val="single"/>
        </w:rPr>
      </w:pPr>
      <w:r w:rsidRPr="009822FC">
        <w:rPr>
          <w:b/>
          <w:highlight w:val="yellow"/>
          <w:u w:val="single"/>
        </w:rPr>
        <w:t>Safety glasses must be worn at all times</w:t>
      </w:r>
    </w:p>
    <w:p w:rsidR="001F637D" w:rsidRPr="009822FC" w:rsidRDefault="001F637D" w:rsidP="00464663">
      <w:pPr>
        <w:numPr>
          <w:ilvl w:val="1"/>
          <w:numId w:val="2"/>
        </w:numPr>
        <w:rPr>
          <w:b/>
          <w:highlight w:val="yellow"/>
          <w:u w:val="single"/>
        </w:rPr>
      </w:pPr>
      <w:r w:rsidRPr="009822FC">
        <w:rPr>
          <w:b/>
          <w:highlight w:val="yellow"/>
          <w:u w:val="single"/>
        </w:rPr>
        <w:t>Hearing protection must be worn at all times</w:t>
      </w:r>
    </w:p>
    <w:p w:rsidR="00464663" w:rsidRDefault="00464663" w:rsidP="00464663">
      <w:pPr>
        <w:numPr>
          <w:ilvl w:val="1"/>
          <w:numId w:val="2"/>
        </w:numPr>
      </w:pPr>
      <w:r>
        <w:t xml:space="preserve">Grinding sparks on the welding equipment </w:t>
      </w:r>
      <w:r w:rsidR="00AC522C">
        <w:t>and/</w:t>
      </w:r>
      <w:r>
        <w:t>or other people will result in a deduction in points</w:t>
      </w:r>
    </w:p>
    <w:p w:rsidR="00EE6F96" w:rsidRDefault="00464663" w:rsidP="00C92FAC">
      <w:pPr>
        <w:numPr>
          <w:ilvl w:val="1"/>
          <w:numId w:val="2"/>
        </w:numPr>
      </w:pPr>
      <w:r>
        <w:t xml:space="preserve">Environmental equipment </w:t>
      </w:r>
      <w:r w:rsidRPr="00805D1B">
        <w:rPr>
          <w:u w:val="single"/>
        </w:rPr>
        <w:t>must</w:t>
      </w:r>
      <w:r>
        <w:t xml:space="preserve"> be used at all times when welding. Points will be deducted for improper use.</w:t>
      </w:r>
    </w:p>
    <w:p w:rsidR="00472948" w:rsidRPr="00C92FAC" w:rsidRDefault="00472948" w:rsidP="00C92FAC">
      <w:pPr>
        <w:numPr>
          <w:ilvl w:val="1"/>
          <w:numId w:val="2"/>
        </w:numPr>
      </w:pPr>
      <w:r>
        <w:t>More rules will be discussed at the site.</w:t>
      </w:r>
    </w:p>
    <w:p w:rsidR="00EE6F96" w:rsidRDefault="00EE6F96" w:rsidP="00EE6F96">
      <w:pPr>
        <w:ind w:left="810"/>
        <w:rPr>
          <w:b/>
          <w:i/>
          <w:u w:val="single"/>
        </w:rPr>
      </w:pPr>
    </w:p>
    <w:p w:rsidR="00EF6F5E" w:rsidRDefault="00EF6F5E" w:rsidP="00EE6F96">
      <w:pPr>
        <w:ind w:left="810"/>
        <w:rPr>
          <w:b/>
          <w:i/>
          <w:u w:val="single"/>
        </w:rPr>
      </w:pPr>
    </w:p>
    <w:p w:rsidR="00EE6F96" w:rsidRPr="00FD71D9" w:rsidRDefault="00EE6F96" w:rsidP="00EE6F96">
      <w:pPr>
        <w:numPr>
          <w:ilvl w:val="0"/>
          <w:numId w:val="1"/>
        </w:numPr>
        <w:rPr>
          <w:b/>
          <w:i/>
          <w:u w:val="single"/>
        </w:rPr>
      </w:pPr>
      <w:r w:rsidRPr="00FD71D9">
        <w:rPr>
          <w:b/>
          <w:i/>
          <w:u w:val="single"/>
        </w:rPr>
        <w:t>Other Information</w:t>
      </w:r>
      <w:r>
        <w:rPr>
          <w:b/>
          <w:i/>
          <w:u w:val="single"/>
        </w:rPr>
        <w:t>:</w:t>
      </w:r>
    </w:p>
    <w:p w:rsidR="00E63760" w:rsidRDefault="00E63760" w:rsidP="00EE6F96">
      <w:pPr>
        <w:numPr>
          <w:ilvl w:val="1"/>
          <w:numId w:val="1"/>
        </w:numPr>
      </w:pPr>
      <w:r>
        <w:t xml:space="preserve">The oral interview will be conducted randomly during the </w:t>
      </w:r>
      <w:r w:rsidR="00F244FC">
        <w:t>4</w:t>
      </w:r>
      <w:r>
        <w:t>-</w:t>
      </w:r>
      <w:r w:rsidR="001C50AC">
        <w:t>1/2-hour</w:t>
      </w:r>
      <w:r>
        <w:t xml:space="preserve"> fabrication part of the competition.</w:t>
      </w:r>
    </w:p>
    <w:p w:rsidR="00647931" w:rsidRDefault="00647931" w:rsidP="00EE6F96">
      <w:pPr>
        <w:numPr>
          <w:ilvl w:val="1"/>
          <w:numId w:val="1"/>
        </w:numPr>
      </w:pPr>
      <w:r>
        <w:t xml:space="preserve">A team picture will be taken </w:t>
      </w:r>
      <w:r w:rsidR="001E1C49">
        <w:t>during your competition</w:t>
      </w:r>
    </w:p>
    <w:p w:rsidR="00647931" w:rsidRDefault="00647931" w:rsidP="00647931">
      <w:pPr>
        <w:numPr>
          <w:ilvl w:val="2"/>
          <w:numId w:val="1"/>
        </w:numPr>
      </w:pPr>
      <w:r>
        <w:t xml:space="preserve">Pictures will be </w:t>
      </w:r>
      <w:r w:rsidR="001E1C49">
        <w:t>posted</w:t>
      </w:r>
      <w:r w:rsidR="0079103A">
        <w:t xml:space="preserve"> in Contest Updates on the SkillsUSA website. </w:t>
      </w:r>
    </w:p>
    <w:p w:rsidR="00E527BA" w:rsidRPr="0079103A" w:rsidRDefault="00C721CB" w:rsidP="00C721CB">
      <w:pPr>
        <w:numPr>
          <w:ilvl w:val="1"/>
          <w:numId w:val="1"/>
        </w:numPr>
      </w:pPr>
      <w:r>
        <w:rPr>
          <w:b/>
          <w:u w:val="single"/>
        </w:rPr>
        <w:t>Teams</w:t>
      </w:r>
      <w:r w:rsidRPr="00C721CB">
        <w:rPr>
          <w:b/>
          <w:u w:val="single"/>
        </w:rPr>
        <w:t xml:space="preserve"> are not permitted to bring additional material.</w:t>
      </w:r>
    </w:p>
    <w:p w:rsidR="0079103A" w:rsidRPr="009822FC" w:rsidRDefault="0079103A" w:rsidP="0079103A">
      <w:pPr>
        <w:numPr>
          <w:ilvl w:val="2"/>
          <w:numId w:val="1"/>
        </w:numPr>
        <w:rPr>
          <w:highlight w:val="yellow"/>
        </w:rPr>
      </w:pPr>
      <w:r w:rsidRPr="009822FC">
        <w:rPr>
          <w:highlight w:val="yellow"/>
        </w:rPr>
        <w:t>Decimal / Fraction conversion cards are permitted</w:t>
      </w:r>
    </w:p>
    <w:p w:rsidR="002869C3" w:rsidRPr="001F637D" w:rsidRDefault="00DC61C8" w:rsidP="00C721CB">
      <w:pPr>
        <w:numPr>
          <w:ilvl w:val="1"/>
          <w:numId w:val="1"/>
        </w:numPr>
      </w:pPr>
      <w:r>
        <w:rPr>
          <w:b/>
          <w:u w:val="single"/>
        </w:rPr>
        <w:t>Possession or</w:t>
      </w:r>
      <w:r w:rsidR="00BF3AB7">
        <w:rPr>
          <w:b/>
          <w:u w:val="single"/>
        </w:rPr>
        <w:t xml:space="preserve"> use of any electronic communication devices</w:t>
      </w:r>
      <w:r>
        <w:rPr>
          <w:b/>
          <w:u w:val="single"/>
        </w:rPr>
        <w:t xml:space="preserve"> are not allowed in the contest area</w:t>
      </w:r>
      <w:r w:rsidR="00A02CCC">
        <w:rPr>
          <w:b/>
          <w:u w:val="single"/>
        </w:rPr>
        <w:t xml:space="preserve"> at</w:t>
      </w:r>
      <w:r>
        <w:rPr>
          <w:b/>
          <w:u w:val="single"/>
        </w:rPr>
        <w:t xml:space="preserve"> any time.</w:t>
      </w:r>
      <w:r w:rsidR="00BF3AB7">
        <w:rPr>
          <w:b/>
          <w:u w:val="single"/>
        </w:rPr>
        <w:t xml:space="preserve"> </w:t>
      </w:r>
    </w:p>
    <w:p w:rsidR="001F637D" w:rsidRPr="002869C3" w:rsidRDefault="001F637D" w:rsidP="00C721CB">
      <w:pPr>
        <w:numPr>
          <w:ilvl w:val="1"/>
          <w:numId w:val="1"/>
        </w:numPr>
      </w:pPr>
      <w:r>
        <w:rPr>
          <w:b/>
          <w:u w:val="single"/>
        </w:rPr>
        <w:t>A collection box will be available to hold cell phones labeled with painters tape and team #</w:t>
      </w:r>
    </w:p>
    <w:p w:rsidR="00DC61C8" w:rsidRPr="0079103A" w:rsidRDefault="00BF3AB7" w:rsidP="00C721CB">
      <w:pPr>
        <w:numPr>
          <w:ilvl w:val="1"/>
          <w:numId w:val="1"/>
        </w:numPr>
      </w:pPr>
      <w:r>
        <w:rPr>
          <w:b/>
          <w:u w:val="single"/>
        </w:rPr>
        <w:t>Cell phones may not be substituted for calculators!</w:t>
      </w:r>
    </w:p>
    <w:p w:rsidR="00F46163" w:rsidRPr="00F46163" w:rsidRDefault="00F46163" w:rsidP="00166605"/>
    <w:sectPr w:rsidR="00F46163" w:rsidRPr="00F46163" w:rsidSect="00D74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0CC"/>
    <w:multiLevelType w:val="hybridMultilevel"/>
    <w:tmpl w:val="5308F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A0E82"/>
    <w:multiLevelType w:val="hybridMultilevel"/>
    <w:tmpl w:val="80DC0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E07CE5"/>
    <w:multiLevelType w:val="hybridMultilevel"/>
    <w:tmpl w:val="A4C4A570"/>
    <w:lvl w:ilvl="0" w:tplc="2AEE57B6">
      <w:start w:val="1"/>
      <w:numFmt w:val="bullet"/>
      <w:lvlText w:val="o"/>
      <w:lvlJc w:val="left"/>
      <w:pPr>
        <w:ind w:left="2160" w:hanging="360"/>
      </w:pPr>
      <w:rPr>
        <w:rFonts w:ascii="Courier New" w:hAnsi="Courier New"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29F2CB2"/>
    <w:multiLevelType w:val="hybridMultilevel"/>
    <w:tmpl w:val="C7D85A22"/>
    <w:lvl w:ilvl="0" w:tplc="76341618">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AF17F3D"/>
    <w:multiLevelType w:val="hybridMultilevel"/>
    <w:tmpl w:val="217E6096"/>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10B17"/>
    <w:multiLevelType w:val="hybridMultilevel"/>
    <w:tmpl w:val="326E2B94"/>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639C1D51"/>
    <w:multiLevelType w:val="hybridMultilevel"/>
    <w:tmpl w:val="519642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373C4F"/>
    <w:multiLevelType w:val="hybridMultilevel"/>
    <w:tmpl w:val="9572D7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63"/>
    <w:rsid w:val="000027DE"/>
    <w:rsid w:val="0001285D"/>
    <w:rsid w:val="000264AF"/>
    <w:rsid w:val="00063F93"/>
    <w:rsid w:val="00071152"/>
    <w:rsid w:val="00076EDE"/>
    <w:rsid w:val="00091146"/>
    <w:rsid w:val="000B3F3B"/>
    <w:rsid w:val="000D0FE9"/>
    <w:rsid w:val="00102858"/>
    <w:rsid w:val="00107574"/>
    <w:rsid w:val="001110DC"/>
    <w:rsid w:val="001111AB"/>
    <w:rsid w:val="001271DC"/>
    <w:rsid w:val="001432B0"/>
    <w:rsid w:val="001445B8"/>
    <w:rsid w:val="00146C03"/>
    <w:rsid w:val="00151395"/>
    <w:rsid w:val="00166605"/>
    <w:rsid w:val="00187B59"/>
    <w:rsid w:val="00197F60"/>
    <w:rsid w:val="001B081F"/>
    <w:rsid w:val="001B5B36"/>
    <w:rsid w:val="001B7718"/>
    <w:rsid w:val="001C50AC"/>
    <w:rsid w:val="001D272F"/>
    <w:rsid w:val="001E1C49"/>
    <w:rsid w:val="001E20F5"/>
    <w:rsid w:val="001E77C5"/>
    <w:rsid w:val="001F637D"/>
    <w:rsid w:val="00211004"/>
    <w:rsid w:val="0021751A"/>
    <w:rsid w:val="002242E6"/>
    <w:rsid w:val="002305D1"/>
    <w:rsid w:val="00240EBE"/>
    <w:rsid w:val="00262CAD"/>
    <w:rsid w:val="0027584B"/>
    <w:rsid w:val="002869C3"/>
    <w:rsid w:val="00291112"/>
    <w:rsid w:val="00293782"/>
    <w:rsid w:val="002A264F"/>
    <w:rsid w:val="002A4001"/>
    <w:rsid w:val="002F221D"/>
    <w:rsid w:val="002F33CA"/>
    <w:rsid w:val="002F6C17"/>
    <w:rsid w:val="002F6C44"/>
    <w:rsid w:val="00300819"/>
    <w:rsid w:val="00310595"/>
    <w:rsid w:val="0031388E"/>
    <w:rsid w:val="00315D72"/>
    <w:rsid w:val="0032151B"/>
    <w:rsid w:val="00322A71"/>
    <w:rsid w:val="00362656"/>
    <w:rsid w:val="00373E0D"/>
    <w:rsid w:val="00384548"/>
    <w:rsid w:val="00386B79"/>
    <w:rsid w:val="003A53B9"/>
    <w:rsid w:val="003A7058"/>
    <w:rsid w:val="003B48A0"/>
    <w:rsid w:val="003D5CEE"/>
    <w:rsid w:val="003F2313"/>
    <w:rsid w:val="0041543B"/>
    <w:rsid w:val="004154CF"/>
    <w:rsid w:val="00420651"/>
    <w:rsid w:val="00425FFB"/>
    <w:rsid w:val="004276C0"/>
    <w:rsid w:val="004528D3"/>
    <w:rsid w:val="00453796"/>
    <w:rsid w:val="00464663"/>
    <w:rsid w:val="00472948"/>
    <w:rsid w:val="00481BE9"/>
    <w:rsid w:val="00484ACC"/>
    <w:rsid w:val="004C5866"/>
    <w:rsid w:val="004D2233"/>
    <w:rsid w:val="004F0BA4"/>
    <w:rsid w:val="004F1625"/>
    <w:rsid w:val="0050035E"/>
    <w:rsid w:val="00506404"/>
    <w:rsid w:val="00537CF1"/>
    <w:rsid w:val="0056356A"/>
    <w:rsid w:val="00584AAD"/>
    <w:rsid w:val="005872F2"/>
    <w:rsid w:val="00597439"/>
    <w:rsid w:val="005F4517"/>
    <w:rsid w:val="00606375"/>
    <w:rsid w:val="00647931"/>
    <w:rsid w:val="00663F58"/>
    <w:rsid w:val="00686068"/>
    <w:rsid w:val="006917A5"/>
    <w:rsid w:val="00695846"/>
    <w:rsid w:val="006C0550"/>
    <w:rsid w:val="006C1DFE"/>
    <w:rsid w:val="006C29A1"/>
    <w:rsid w:val="006D73C1"/>
    <w:rsid w:val="006E7465"/>
    <w:rsid w:val="0071263A"/>
    <w:rsid w:val="00720E57"/>
    <w:rsid w:val="00727BB1"/>
    <w:rsid w:val="007327D4"/>
    <w:rsid w:val="00736117"/>
    <w:rsid w:val="007845C5"/>
    <w:rsid w:val="0079103A"/>
    <w:rsid w:val="007D3BE2"/>
    <w:rsid w:val="007E1EBE"/>
    <w:rsid w:val="007F6AD1"/>
    <w:rsid w:val="00805D1B"/>
    <w:rsid w:val="0082264E"/>
    <w:rsid w:val="008317C1"/>
    <w:rsid w:val="00850918"/>
    <w:rsid w:val="00856012"/>
    <w:rsid w:val="00863D8E"/>
    <w:rsid w:val="00870C4E"/>
    <w:rsid w:val="00894395"/>
    <w:rsid w:val="00894992"/>
    <w:rsid w:val="008B13DC"/>
    <w:rsid w:val="00933CF0"/>
    <w:rsid w:val="00944EF2"/>
    <w:rsid w:val="009822FC"/>
    <w:rsid w:val="00992D02"/>
    <w:rsid w:val="009B6719"/>
    <w:rsid w:val="009F595D"/>
    <w:rsid w:val="00A02CCC"/>
    <w:rsid w:val="00A05DA5"/>
    <w:rsid w:val="00A2091C"/>
    <w:rsid w:val="00A3286D"/>
    <w:rsid w:val="00A344BE"/>
    <w:rsid w:val="00A45662"/>
    <w:rsid w:val="00A5443B"/>
    <w:rsid w:val="00A601E6"/>
    <w:rsid w:val="00A628C0"/>
    <w:rsid w:val="00A648B0"/>
    <w:rsid w:val="00A65788"/>
    <w:rsid w:val="00A75428"/>
    <w:rsid w:val="00A760C6"/>
    <w:rsid w:val="00A77464"/>
    <w:rsid w:val="00A778FC"/>
    <w:rsid w:val="00A86059"/>
    <w:rsid w:val="00A95857"/>
    <w:rsid w:val="00A97D90"/>
    <w:rsid w:val="00AA5818"/>
    <w:rsid w:val="00AC522C"/>
    <w:rsid w:val="00AD51FB"/>
    <w:rsid w:val="00AF4B0B"/>
    <w:rsid w:val="00B4075D"/>
    <w:rsid w:val="00B41A0F"/>
    <w:rsid w:val="00B42F47"/>
    <w:rsid w:val="00B43752"/>
    <w:rsid w:val="00B7150E"/>
    <w:rsid w:val="00B71DC7"/>
    <w:rsid w:val="00B76AFE"/>
    <w:rsid w:val="00B8245C"/>
    <w:rsid w:val="00B93890"/>
    <w:rsid w:val="00BA3582"/>
    <w:rsid w:val="00BA5068"/>
    <w:rsid w:val="00BA7341"/>
    <w:rsid w:val="00BE1557"/>
    <w:rsid w:val="00BF3AB7"/>
    <w:rsid w:val="00BF608E"/>
    <w:rsid w:val="00C17B5F"/>
    <w:rsid w:val="00C2055A"/>
    <w:rsid w:val="00C645ED"/>
    <w:rsid w:val="00C64ADD"/>
    <w:rsid w:val="00C721CB"/>
    <w:rsid w:val="00C72E85"/>
    <w:rsid w:val="00C92FAC"/>
    <w:rsid w:val="00CA499F"/>
    <w:rsid w:val="00CA5B41"/>
    <w:rsid w:val="00CA75F3"/>
    <w:rsid w:val="00CD2BF6"/>
    <w:rsid w:val="00D366CE"/>
    <w:rsid w:val="00D462B1"/>
    <w:rsid w:val="00D748DE"/>
    <w:rsid w:val="00D76AE1"/>
    <w:rsid w:val="00D817B2"/>
    <w:rsid w:val="00D86911"/>
    <w:rsid w:val="00D91B64"/>
    <w:rsid w:val="00D94615"/>
    <w:rsid w:val="00DC61C8"/>
    <w:rsid w:val="00DD7EE8"/>
    <w:rsid w:val="00DF7323"/>
    <w:rsid w:val="00E140AD"/>
    <w:rsid w:val="00E527BA"/>
    <w:rsid w:val="00E56799"/>
    <w:rsid w:val="00E63760"/>
    <w:rsid w:val="00E63D21"/>
    <w:rsid w:val="00E827C8"/>
    <w:rsid w:val="00E83F52"/>
    <w:rsid w:val="00E91552"/>
    <w:rsid w:val="00EC4E08"/>
    <w:rsid w:val="00EE6F96"/>
    <w:rsid w:val="00EF45DE"/>
    <w:rsid w:val="00EF55BC"/>
    <w:rsid w:val="00EF6F5E"/>
    <w:rsid w:val="00F14BCC"/>
    <w:rsid w:val="00F2402F"/>
    <w:rsid w:val="00F244FC"/>
    <w:rsid w:val="00F45A87"/>
    <w:rsid w:val="00F46163"/>
    <w:rsid w:val="00F607AE"/>
    <w:rsid w:val="00F6110D"/>
    <w:rsid w:val="00F77093"/>
    <w:rsid w:val="00F8061C"/>
    <w:rsid w:val="00FC56F9"/>
    <w:rsid w:val="00FE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EFF16-DB44-440C-854B-12CD1399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66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KLetterSubList">
    <w:name w:val="TK_Letter SubList"/>
    <w:basedOn w:val="Normal"/>
    <w:rsid w:val="00464663"/>
    <w:pPr>
      <w:tabs>
        <w:tab w:val="left" w:pos="360"/>
        <w:tab w:val="left" w:pos="720"/>
      </w:tabs>
      <w:ind w:left="720" w:hanging="360"/>
    </w:pPr>
    <w:rPr>
      <w:rFonts w:ascii="Garamond" w:eastAsia="Times" w:hAnsi="Garamond"/>
      <w:sz w:val="20"/>
      <w:szCs w:val="20"/>
    </w:rPr>
  </w:style>
  <w:style w:type="paragraph" w:styleId="NormalWeb">
    <w:name w:val="Normal (Web)"/>
    <w:basedOn w:val="Normal"/>
    <w:uiPriority w:val="99"/>
    <w:unhideWhenUsed/>
    <w:rsid w:val="00464663"/>
    <w:rPr>
      <w:rFonts w:eastAsia="Calibri"/>
    </w:rPr>
  </w:style>
  <w:style w:type="character" w:styleId="Emphasis">
    <w:name w:val="Emphasis"/>
    <w:uiPriority w:val="20"/>
    <w:qFormat/>
    <w:rsid w:val="00464663"/>
    <w:rPr>
      <w:i/>
      <w:iCs/>
    </w:rPr>
  </w:style>
  <w:style w:type="paragraph" w:styleId="ListParagraph">
    <w:name w:val="List Paragraph"/>
    <w:basedOn w:val="Normal"/>
    <w:uiPriority w:val="34"/>
    <w:qFormat/>
    <w:rsid w:val="00464663"/>
    <w:pPr>
      <w:ind w:left="720"/>
      <w:contextualSpacing/>
    </w:pPr>
  </w:style>
  <w:style w:type="paragraph" w:styleId="BalloonText">
    <w:name w:val="Balloon Text"/>
    <w:basedOn w:val="Normal"/>
    <w:link w:val="BalloonTextChar"/>
    <w:uiPriority w:val="99"/>
    <w:semiHidden/>
    <w:unhideWhenUsed/>
    <w:rsid w:val="00DF7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323"/>
    <w:rPr>
      <w:rFonts w:ascii="Segoe UI" w:eastAsia="Times New Roman" w:hAnsi="Segoe UI" w:cs="Segoe UI"/>
      <w:sz w:val="18"/>
      <w:szCs w:val="18"/>
    </w:rPr>
  </w:style>
  <w:style w:type="character" w:styleId="PlaceholderText">
    <w:name w:val="Placeholder Text"/>
    <w:basedOn w:val="DefaultParagraphFont"/>
    <w:uiPriority w:val="99"/>
    <w:semiHidden/>
    <w:rsid w:val="00386B79"/>
    <w:rPr>
      <w:color w:val="808080"/>
    </w:rPr>
  </w:style>
  <w:style w:type="character" w:styleId="Hyperlink">
    <w:name w:val="Hyperlink"/>
    <w:basedOn w:val="DefaultParagraphFont"/>
    <w:uiPriority w:val="99"/>
    <w:unhideWhenUsed/>
    <w:rsid w:val="004D2233"/>
    <w:rPr>
      <w:color w:val="0563C1" w:themeColor="hyperlink"/>
      <w:u w:val="single"/>
    </w:rPr>
  </w:style>
  <w:style w:type="character" w:styleId="FollowedHyperlink">
    <w:name w:val="FollowedHyperlink"/>
    <w:basedOn w:val="DefaultParagraphFont"/>
    <w:uiPriority w:val="99"/>
    <w:semiHidden/>
    <w:unhideWhenUsed/>
    <w:rsid w:val="004D22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702193">
      <w:bodyDiv w:val="1"/>
      <w:marLeft w:val="0"/>
      <w:marRight w:val="0"/>
      <w:marTop w:val="0"/>
      <w:marBottom w:val="0"/>
      <w:divBdr>
        <w:top w:val="none" w:sz="0" w:space="0" w:color="auto"/>
        <w:left w:val="none" w:sz="0" w:space="0" w:color="auto"/>
        <w:bottom w:val="none" w:sz="0" w:space="0" w:color="auto"/>
        <w:right w:val="none" w:sz="0" w:space="0" w:color="auto"/>
      </w:divBdr>
    </w:div>
    <w:div w:id="152725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6BC9C-8837-42D5-9236-5EA4E7B5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4126</TotalTime>
  <Pages>5</Pages>
  <Words>1369</Words>
  <Characters>7384</Characters>
  <Application>Microsoft Office Word</Application>
  <DocSecurity>0</DocSecurity>
  <Lines>167</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Quiter Jr, Dan</dc:creator>
  <cp:lastModifiedBy>Peyton Holland</cp:lastModifiedBy>
  <cp:revision>31</cp:revision>
  <cp:lastPrinted>2020-01-23T19:19:00Z</cp:lastPrinted>
  <dcterms:created xsi:type="dcterms:W3CDTF">2020-01-21T18:26:00Z</dcterms:created>
  <dcterms:modified xsi:type="dcterms:W3CDTF">2020-02-01T20:07:00Z</dcterms:modified>
</cp:coreProperties>
</file>